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FB" w:rsidRPr="00BF5407" w:rsidRDefault="002247FB" w:rsidP="002247FB">
      <w:pPr>
        <w:spacing w:after="0" w:line="288" w:lineRule="auto"/>
        <w:jc w:val="center"/>
        <w:rPr>
          <w:rFonts w:ascii="Times New Roman" w:hAnsi="Times New Roman" w:cs="Times New Roman"/>
          <w:b/>
          <w:sz w:val="26"/>
          <w:szCs w:val="26"/>
          <w:lang w:val="en-GB"/>
        </w:rPr>
      </w:pPr>
      <w:r w:rsidRPr="00BF5407">
        <w:rPr>
          <w:rFonts w:ascii="Times New Roman" w:hAnsi="Times New Roman" w:cs="Times New Roman"/>
          <w:b/>
          <w:sz w:val="26"/>
          <w:szCs w:val="26"/>
          <w:lang w:val="en-GB"/>
        </w:rPr>
        <w:t xml:space="preserve">Application for </w:t>
      </w:r>
      <w:r>
        <w:rPr>
          <w:rFonts w:ascii="Times New Roman" w:hAnsi="Times New Roman" w:cs="Times New Roman"/>
          <w:b/>
          <w:sz w:val="26"/>
          <w:szCs w:val="26"/>
          <w:lang w:val="en-GB"/>
        </w:rPr>
        <w:t>p</w:t>
      </w:r>
      <w:r w:rsidRPr="00BF5407">
        <w:rPr>
          <w:rFonts w:ascii="Times New Roman" w:hAnsi="Times New Roman" w:cs="Times New Roman"/>
          <w:b/>
          <w:sz w:val="26"/>
          <w:szCs w:val="26"/>
          <w:lang w:val="en-GB"/>
        </w:rPr>
        <w:t xml:space="preserve">ilotage </w:t>
      </w:r>
      <w:r>
        <w:rPr>
          <w:rFonts w:ascii="Times New Roman" w:hAnsi="Times New Roman" w:cs="Times New Roman"/>
          <w:b/>
          <w:sz w:val="26"/>
          <w:szCs w:val="26"/>
          <w:lang w:val="en-GB"/>
        </w:rPr>
        <w:t xml:space="preserve">exemption </w:t>
      </w:r>
      <w:r w:rsidRPr="00BF5407">
        <w:rPr>
          <w:rFonts w:ascii="Times New Roman" w:hAnsi="Times New Roman" w:cs="Times New Roman"/>
          <w:b/>
          <w:sz w:val="26"/>
          <w:szCs w:val="26"/>
          <w:lang w:val="en-GB"/>
        </w:rPr>
        <w:t>in Greenland</w:t>
      </w:r>
    </w:p>
    <w:p w:rsidR="002247FB" w:rsidRPr="00BF5407" w:rsidRDefault="002247FB" w:rsidP="002247FB">
      <w:pPr>
        <w:spacing w:after="0" w:line="288" w:lineRule="auto"/>
        <w:jc w:val="center"/>
        <w:rPr>
          <w:rFonts w:ascii="Times New Roman" w:hAnsi="Times New Roman" w:cs="Times New Roman"/>
          <w:b/>
          <w:sz w:val="26"/>
          <w:szCs w:val="26"/>
          <w:lang w:val="en-GB"/>
        </w:rPr>
      </w:pPr>
      <w:r w:rsidRPr="00BF5407">
        <w:rPr>
          <w:rFonts w:ascii="Times New Roman" w:hAnsi="Times New Roman" w:cs="Times New Roman"/>
          <w:b/>
          <w:sz w:val="26"/>
          <w:szCs w:val="26"/>
          <w:lang w:val="en-GB"/>
        </w:rPr>
        <w:t>How to apply</w:t>
      </w:r>
    </w:p>
    <w:p w:rsidR="002247FB" w:rsidRPr="00BF5407" w:rsidRDefault="002247FB" w:rsidP="002247FB">
      <w:pPr>
        <w:spacing w:after="0" w:line="288" w:lineRule="auto"/>
        <w:jc w:val="both"/>
        <w:rPr>
          <w:rFonts w:ascii="Times New Roman" w:hAnsi="Times New Roman" w:cs="Times New Roman"/>
          <w:lang w:val="en-GB"/>
        </w:rPr>
      </w:pPr>
    </w:p>
    <w:p w:rsidR="002247FB" w:rsidRDefault="002247FB" w:rsidP="002247FB">
      <w:pPr>
        <w:spacing w:after="0" w:line="288" w:lineRule="auto"/>
        <w:jc w:val="both"/>
        <w:rPr>
          <w:rFonts w:ascii="Times New Roman" w:hAnsi="Times New Roman" w:cs="Times New Roman"/>
          <w:lang w:val="en-GB"/>
        </w:rPr>
      </w:pPr>
    </w:p>
    <w:p w:rsidR="002247FB" w:rsidRPr="00BF5407" w:rsidRDefault="002247FB" w:rsidP="002247FB">
      <w:pPr>
        <w:spacing w:after="0" w:line="288" w:lineRule="auto"/>
        <w:jc w:val="both"/>
        <w:rPr>
          <w:rFonts w:ascii="Times New Roman" w:hAnsi="Times New Roman" w:cs="Times New Roman"/>
          <w:lang w:val="en-GB"/>
        </w:rPr>
      </w:pPr>
      <w:r w:rsidRPr="00BF5407">
        <w:rPr>
          <w:rFonts w:ascii="Times New Roman" w:hAnsi="Times New Roman" w:cs="Times New Roman"/>
          <w:lang w:val="en-GB"/>
        </w:rPr>
        <w:t xml:space="preserve">It is only possible to apply for a pilotage </w:t>
      </w:r>
      <w:r>
        <w:rPr>
          <w:rFonts w:ascii="Times New Roman" w:hAnsi="Times New Roman" w:cs="Times New Roman"/>
          <w:lang w:val="en-GB"/>
        </w:rPr>
        <w:t xml:space="preserve">exemption </w:t>
      </w:r>
      <w:r w:rsidRPr="00BF5407">
        <w:rPr>
          <w:rFonts w:ascii="Times New Roman" w:hAnsi="Times New Roman" w:cs="Times New Roman"/>
          <w:lang w:val="en-GB"/>
        </w:rPr>
        <w:t>concerning a specific ship on a specific voyage with a specific bridge team. It is not possible to obtain a general pilot</w:t>
      </w:r>
      <w:r>
        <w:rPr>
          <w:rFonts w:ascii="Times New Roman" w:hAnsi="Times New Roman" w:cs="Times New Roman"/>
          <w:lang w:val="en-GB"/>
        </w:rPr>
        <w:t>age</w:t>
      </w:r>
      <w:r w:rsidRPr="00BF5407">
        <w:rPr>
          <w:rFonts w:ascii="Times New Roman" w:hAnsi="Times New Roman" w:cs="Times New Roman"/>
          <w:lang w:val="en-GB"/>
        </w:rPr>
        <w:t xml:space="preserve"> exemption certificate regarding Greenland waters. As a general rule, qualifications and experience </w:t>
      </w:r>
      <w:r>
        <w:rPr>
          <w:rFonts w:ascii="Times New Roman" w:hAnsi="Times New Roman" w:cs="Times New Roman"/>
          <w:lang w:val="en-GB"/>
        </w:rPr>
        <w:t xml:space="preserve">comparable </w:t>
      </w:r>
      <w:r w:rsidRPr="00BF5407">
        <w:rPr>
          <w:rFonts w:ascii="Times New Roman" w:hAnsi="Times New Roman" w:cs="Times New Roman"/>
          <w:lang w:val="en-GB"/>
        </w:rPr>
        <w:t>to th</w:t>
      </w:r>
      <w:r>
        <w:rPr>
          <w:rFonts w:ascii="Times New Roman" w:hAnsi="Times New Roman" w:cs="Times New Roman"/>
          <w:lang w:val="en-GB"/>
        </w:rPr>
        <w:t>ose</w:t>
      </w:r>
      <w:r w:rsidRPr="00BF5407">
        <w:rPr>
          <w:rFonts w:ascii="Times New Roman" w:hAnsi="Times New Roman" w:cs="Times New Roman"/>
          <w:lang w:val="en-GB"/>
        </w:rPr>
        <w:t xml:space="preserve"> of a certified pilot </w:t>
      </w:r>
      <w:r>
        <w:rPr>
          <w:rFonts w:ascii="Times New Roman" w:hAnsi="Times New Roman" w:cs="Times New Roman"/>
          <w:lang w:val="en-GB"/>
        </w:rPr>
        <w:t xml:space="preserve">are </w:t>
      </w:r>
      <w:r w:rsidRPr="00BF5407">
        <w:rPr>
          <w:rFonts w:ascii="Times New Roman" w:hAnsi="Times New Roman" w:cs="Times New Roman"/>
          <w:lang w:val="en-GB"/>
        </w:rPr>
        <w:t xml:space="preserve">needed to obtain a pilotage </w:t>
      </w:r>
      <w:r>
        <w:rPr>
          <w:rFonts w:ascii="Times New Roman" w:hAnsi="Times New Roman" w:cs="Times New Roman"/>
          <w:lang w:val="en-GB"/>
        </w:rPr>
        <w:t>exemption</w:t>
      </w:r>
      <w:r w:rsidRPr="00BF5407">
        <w:rPr>
          <w:rFonts w:ascii="Times New Roman" w:hAnsi="Times New Roman" w:cs="Times New Roman"/>
          <w:lang w:val="en-GB"/>
        </w:rPr>
        <w:t>.</w:t>
      </w:r>
    </w:p>
    <w:p w:rsidR="002247FB" w:rsidRPr="00BF5407" w:rsidRDefault="002247FB" w:rsidP="002247FB">
      <w:pPr>
        <w:spacing w:after="0" w:line="288" w:lineRule="auto"/>
        <w:jc w:val="both"/>
        <w:rPr>
          <w:rFonts w:ascii="Times New Roman" w:hAnsi="Times New Roman" w:cs="Times New Roman"/>
          <w:lang w:val="en-GB"/>
        </w:rPr>
      </w:pPr>
    </w:p>
    <w:p w:rsidR="002247FB" w:rsidRDefault="002247FB" w:rsidP="002247FB">
      <w:pPr>
        <w:spacing w:after="0" w:line="288" w:lineRule="auto"/>
        <w:jc w:val="both"/>
        <w:rPr>
          <w:rFonts w:ascii="Times New Roman" w:hAnsi="Times New Roman" w:cs="Times New Roman"/>
          <w:lang w:val="en-GB"/>
        </w:rPr>
      </w:pPr>
      <w:r>
        <w:rPr>
          <w:rFonts w:ascii="Times New Roman" w:hAnsi="Times New Roman" w:cs="Times New Roman"/>
          <w:lang w:val="en-GB"/>
        </w:rPr>
        <w:t>Applications for exemptions are made by the shipowner.</w:t>
      </w:r>
    </w:p>
    <w:p w:rsidR="002247FB" w:rsidRPr="00BF5407" w:rsidRDefault="002247FB" w:rsidP="002247FB">
      <w:pPr>
        <w:spacing w:after="0" w:line="288" w:lineRule="auto"/>
        <w:jc w:val="both"/>
        <w:rPr>
          <w:rFonts w:ascii="Times New Roman" w:hAnsi="Times New Roman" w:cs="Times New Roman"/>
          <w:lang w:val="en-GB"/>
        </w:rPr>
      </w:pPr>
    </w:p>
    <w:p w:rsidR="002247FB" w:rsidRDefault="002247FB" w:rsidP="002247FB">
      <w:pPr>
        <w:spacing w:after="0" w:line="288" w:lineRule="auto"/>
        <w:jc w:val="both"/>
        <w:rPr>
          <w:rFonts w:ascii="Times New Roman" w:hAnsi="Times New Roman" w:cs="Times New Roman"/>
          <w:lang w:val="en-GB"/>
        </w:rPr>
      </w:pPr>
      <w:r>
        <w:rPr>
          <w:rFonts w:ascii="Times New Roman" w:hAnsi="Times New Roman" w:cs="Times New Roman"/>
          <w:lang w:val="en-GB"/>
        </w:rPr>
        <w:t>In order for a ship to be exempted from the mandatory pilotage requirement, it must be ensured that the rele</w:t>
      </w:r>
      <w:r>
        <w:rPr>
          <w:rFonts w:ascii="Times New Roman" w:hAnsi="Times New Roman" w:cs="Times New Roman"/>
          <w:lang w:val="en-GB"/>
        </w:rPr>
        <w:softHyphen/>
        <w:t>vant part of the bridge team has the experience needed from the ship type applied for, solid experience navi</w:t>
      </w:r>
      <w:r>
        <w:rPr>
          <w:rFonts w:ascii="Times New Roman" w:hAnsi="Times New Roman" w:cs="Times New Roman"/>
          <w:lang w:val="en-GB"/>
        </w:rPr>
        <w:softHyphen/>
        <w:t>gating polar areas, long-term experience navigating Greenland waters (including ice conditions, the nature of the waters and weather conditions), and in-depth knowledge about the area of navigation applied for.</w:t>
      </w:r>
    </w:p>
    <w:p w:rsidR="002247FB" w:rsidRDefault="002247FB" w:rsidP="002247FB">
      <w:pPr>
        <w:spacing w:after="0" w:line="288" w:lineRule="auto"/>
        <w:jc w:val="both"/>
        <w:rPr>
          <w:rFonts w:ascii="Times New Roman" w:hAnsi="Times New Roman" w:cs="Times New Roman"/>
          <w:lang w:val="en-GB"/>
        </w:rPr>
      </w:pPr>
    </w:p>
    <w:p w:rsidR="002247FB" w:rsidRDefault="002247FB" w:rsidP="002247FB">
      <w:pPr>
        <w:spacing w:after="0" w:line="288" w:lineRule="auto"/>
        <w:jc w:val="both"/>
        <w:rPr>
          <w:rFonts w:ascii="Times New Roman" w:hAnsi="Times New Roman" w:cs="Times New Roman"/>
          <w:lang w:val="en-GB"/>
        </w:rPr>
      </w:pPr>
      <w:r>
        <w:rPr>
          <w:rFonts w:ascii="Times New Roman" w:hAnsi="Times New Roman" w:cs="Times New Roman"/>
          <w:lang w:val="en-GB"/>
        </w:rPr>
        <w:t>In order to be exempted from the mandatory pilotage requirement, the shipowner must therefore document that the relevant part of the bridge team meet the following:</w:t>
      </w:r>
    </w:p>
    <w:p w:rsidR="002247FB" w:rsidRPr="00BF5407" w:rsidRDefault="002247FB" w:rsidP="002247FB">
      <w:pPr>
        <w:spacing w:after="0" w:line="288" w:lineRule="auto"/>
        <w:jc w:val="both"/>
        <w:rPr>
          <w:rFonts w:ascii="Times New Roman" w:hAnsi="Times New Roman" w:cs="Times New Roman"/>
          <w:lang w:val="en-GB"/>
        </w:rPr>
      </w:pPr>
    </w:p>
    <w:p w:rsidR="002247FB" w:rsidRPr="00BF5407" w:rsidRDefault="002247FB" w:rsidP="002247FB">
      <w:pPr>
        <w:pStyle w:val="Listeafsnit"/>
        <w:numPr>
          <w:ilvl w:val="0"/>
          <w:numId w:val="1"/>
        </w:numPr>
        <w:tabs>
          <w:tab w:val="left" w:pos="567"/>
        </w:tabs>
        <w:spacing w:line="288" w:lineRule="auto"/>
        <w:ind w:left="567" w:hanging="567"/>
        <w:jc w:val="both"/>
        <w:rPr>
          <w:rFonts w:ascii="Times New Roman" w:hAnsi="Times New Roman"/>
          <w:lang w:val="en-GB"/>
        </w:rPr>
      </w:pPr>
      <w:r w:rsidRPr="00BF5407">
        <w:rPr>
          <w:rFonts w:ascii="Times New Roman" w:hAnsi="Times New Roman"/>
          <w:lang w:val="en-GB"/>
        </w:rPr>
        <w:t xml:space="preserve">The person concerned must have completed 2 years' navigational experience as a senior officer on board ships </w:t>
      </w:r>
      <w:r>
        <w:rPr>
          <w:rFonts w:ascii="Times New Roman" w:hAnsi="Times New Roman"/>
          <w:lang w:val="en-GB"/>
        </w:rPr>
        <w:t xml:space="preserve">where he was </w:t>
      </w:r>
      <w:r w:rsidRPr="00BF5407">
        <w:rPr>
          <w:rFonts w:ascii="Times New Roman" w:hAnsi="Times New Roman"/>
          <w:lang w:val="en-GB"/>
        </w:rPr>
        <w:t>require</w:t>
      </w:r>
      <w:r>
        <w:rPr>
          <w:rFonts w:ascii="Times New Roman" w:hAnsi="Times New Roman"/>
          <w:lang w:val="en-GB"/>
        </w:rPr>
        <w:t xml:space="preserve">d to hold a </w:t>
      </w:r>
      <w:r w:rsidRPr="00BF5407">
        <w:rPr>
          <w:rFonts w:ascii="Times New Roman" w:hAnsi="Times New Roman"/>
          <w:lang w:val="en-GB"/>
        </w:rPr>
        <w:t xml:space="preserve">certificate of competency at the same level as </w:t>
      </w:r>
      <w:r>
        <w:rPr>
          <w:rFonts w:ascii="Times New Roman" w:hAnsi="Times New Roman"/>
          <w:lang w:val="en-GB"/>
        </w:rPr>
        <w:t xml:space="preserve">that </w:t>
      </w:r>
      <w:r w:rsidRPr="00BF5407">
        <w:rPr>
          <w:rFonts w:ascii="Times New Roman" w:hAnsi="Times New Roman"/>
          <w:lang w:val="en-GB"/>
        </w:rPr>
        <w:t>required for the ship applied for.</w:t>
      </w:r>
    </w:p>
    <w:p w:rsidR="002247FB" w:rsidRPr="006544B4" w:rsidRDefault="002247FB" w:rsidP="002247FB">
      <w:pPr>
        <w:tabs>
          <w:tab w:val="left" w:pos="567"/>
        </w:tabs>
        <w:spacing w:after="0" w:line="288" w:lineRule="auto"/>
        <w:ind w:left="567" w:hanging="567"/>
        <w:jc w:val="both"/>
        <w:rPr>
          <w:rFonts w:ascii="Times New Roman" w:hAnsi="Times New Roman" w:cs="Times New Roman"/>
          <w:lang w:val="en-GB"/>
        </w:rPr>
      </w:pPr>
    </w:p>
    <w:p w:rsidR="002247FB" w:rsidRPr="00BF5407" w:rsidRDefault="002247FB" w:rsidP="002247FB">
      <w:pPr>
        <w:pStyle w:val="Listeafsnit"/>
        <w:numPr>
          <w:ilvl w:val="0"/>
          <w:numId w:val="1"/>
        </w:numPr>
        <w:tabs>
          <w:tab w:val="left" w:pos="567"/>
        </w:tabs>
        <w:spacing w:line="288" w:lineRule="auto"/>
        <w:ind w:left="567" w:hanging="567"/>
        <w:jc w:val="both"/>
        <w:rPr>
          <w:rFonts w:ascii="Times New Roman" w:hAnsi="Times New Roman"/>
          <w:lang w:val="en-GB"/>
        </w:rPr>
      </w:pPr>
      <w:r w:rsidRPr="00BF5407">
        <w:rPr>
          <w:rFonts w:ascii="Times New Roman" w:hAnsi="Times New Roman"/>
          <w:lang w:val="en-GB"/>
        </w:rPr>
        <w:t>The person concerned must, in general, have completed 360 days at sea as a navigating officer in polar areas or areas of a similar nature during the last 5 years. At least 180 of these days at sea must have taken place in Greenland waters.</w:t>
      </w:r>
    </w:p>
    <w:p w:rsidR="002247FB" w:rsidRPr="006544B4" w:rsidRDefault="002247FB" w:rsidP="002247FB">
      <w:pPr>
        <w:tabs>
          <w:tab w:val="left" w:pos="567"/>
        </w:tabs>
        <w:spacing w:after="0" w:line="288" w:lineRule="auto"/>
        <w:ind w:left="567" w:hanging="567"/>
        <w:jc w:val="both"/>
        <w:rPr>
          <w:rFonts w:ascii="Times New Roman" w:hAnsi="Times New Roman" w:cs="Times New Roman"/>
          <w:lang w:val="en-GB"/>
        </w:rPr>
      </w:pPr>
    </w:p>
    <w:p w:rsidR="002247FB" w:rsidRPr="00BF5407" w:rsidRDefault="002247FB" w:rsidP="002247FB">
      <w:pPr>
        <w:pStyle w:val="Listeafsnit"/>
        <w:numPr>
          <w:ilvl w:val="0"/>
          <w:numId w:val="1"/>
        </w:numPr>
        <w:tabs>
          <w:tab w:val="left" w:pos="567"/>
        </w:tabs>
        <w:spacing w:line="288" w:lineRule="auto"/>
        <w:ind w:left="567" w:hanging="567"/>
        <w:jc w:val="both"/>
        <w:rPr>
          <w:rFonts w:ascii="Times New Roman" w:hAnsi="Times New Roman"/>
          <w:lang w:val="en-GB"/>
        </w:rPr>
      </w:pPr>
      <w:r w:rsidRPr="00BF5407">
        <w:rPr>
          <w:rFonts w:ascii="Times New Roman" w:hAnsi="Times New Roman"/>
          <w:lang w:val="en-GB"/>
        </w:rPr>
        <w:t>The person concerned must, in general, have been responsible for the voyage</w:t>
      </w:r>
      <w:r>
        <w:rPr>
          <w:rStyle w:val="Fodnotehenvisning"/>
          <w:rFonts w:ascii="Times New Roman" w:hAnsi="Times New Roman"/>
          <w:lang w:val="en-GB"/>
        </w:rPr>
        <w:footnoteReference w:id="1"/>
      </w:r>
      <w:r w:rsidRPr="00BF5407">
        <w:rPr>
          <w:rFonts w:ascii="Times New Roman" w:hAnsi="Times New Roman"/>
          <w:lang w:val="en-GB"/>
        </w:rPr>
        <w:t xml:space="preserve"> as a master or a navi</w:t>
      </w:r>
      <w:r>
        <w:rPr>
          <w:rFonts w:ascii="Times New Roman" w:hAnsi="Times New Roman"/>
          <w:lang w:val="en-GB"/>
        </w:rPr>
        <w:softHyphen/>
      </w:r>
      <w:r w:rsidRPr="00BF5407">
        <w:rPr>
          <w:rFonts w:ascii="Times New Roman" w:hAnsi="Times New Roman"/>
          <w:lang w:val="en-GB"/>
        </w:rPr>
        <w:t>gating officer at least 10 times in the area of navigation of navigation applied for. This is required to secure sufficient local knowledge.</w:t>
      </w:r>
    </w:p>
    <w:p w:rsidR="002247FB" w:rsidRPr="00BF5407" w:rsidRDefault="002247FB" w:rsidP="002247FB">
      <w:pPr>
        <w:spacing w:after="0" w:line="288" w:lineRule="auto"/>
        <w:jc w:val="both"/>
        <w:rPr>
          <w:rFonts w:ascii="Times New Roman" w:hAnsi="Times New Roman" w:cs="Times New Roman"/>
          <w:lang w:val="en-GB"/>
        </w:rPr>
      </w:pPr>
    </w:p>
    <w:p w:rsidR="002247FB" w:rsidRDefault="002247FB" w:rsidP="002247FB">
      <w:pPr>
        <w:spacing w:after="0" w:line="288" w:lineRule="auto"/>
        <w:jc w:val="both"/>
        <w:rPr>
          <w:rFonts w:ascii="Times New Roman" w:hAnsi="Times New Roman" w:cs="Times New Roman"/>
          <w:lang w:val="en-GB"/>
        </w:rPr>
      </w:pPr>
      <w:r>
        <w:rPr>
          <w:rFonts w:ascii="Times New Roman" w:hAnsi="Times New Roman" w:cs="Times New Roman"/>
          <w:lang w:val="en-GB"/>
        </w:rPr>
        <w:t>It is possible for a shipowner to apply for an exemption of longer duration (up to one calendar year) for ships with at least 120 annual days at sea in Greenland waters.</w:t>
      </w:r>
    </w:p>
    <w:p w:rsidR="002247FB" w:rsidRPr="00BF5407" w:rsidRDefault="002247FB" w:rsidP="002247FB">
      <w:pPr>
        <w:spacing w:after="0" w:line="288" w:lineRule="auto"/>
        <w:jc w:val="both"/>
        <w:rPr>
          <w:rFonts w:ascii="Times New Roman" w:hAnsi="Times New Roman" w:cs="Times New Roman"/>
          <w:lang w:val="en-GB"/>
        </w:rPr>
      </w:pPr>
    </w:p>
    <w:p w:rsidR="002247FB" w:rsidRPr="00BF5407" w:rsidRDefault="002247FB" w:rsidP="002247FB">
      <w:pPr>
        <w:spacing w:after="0" w:line="288" w:lineRule="auto"/>
        <w:jc w:val="both"/>
        <w:rPr>
          <w:rFonts w:ascii="Times New Roman" w:hAnsi="Times New Roman" w:cs="Times New Roman"/>
          <w:lang w:val="en-GB"/>
        </w:rPr>
      </w:pPr>
      <w:r w:rsidRPr="00BF5407">
        <w:rPr>
          <w:rFonts w:ascii="Times New Roman" w:hAnsi="Times New Roman" w:cs="Times New Roman"/>
          <w:lang w:val="en-GB"/>
        </w:rPr>
        <w:t xml:space="preserve">In order for </w:t>
      </w:r>
      <w:r>
        <w:rPr>
          <w:rFonts w:ascii="Times New Roman" w:hAnsi="Times New Roman" w:cs="Times New Roman"/>
          <w:lang w:val="en-GB"/>
        </w:rPr>
        <w:t xml:space="preserve">the </w:t>
      </w:r>
      <w:r w:rsidRPr="00BF5407">
        <w:rPr>
          <w:rFonts w:ascii="Times New Roman" w:hAnsi="Times New Roman" w:cs="Times New Roman"/>
          <w:lang w:val="en-GB"/>
        </w:rPr>
        <w:t>D</w:t>
      </w:r>
      <w:r>
        <w:rPr>
          <w:rFonts w:ascii="Times New Roman" w:hAnsi="Times New Roman" w:cs="Times New Roman"/>
          <w:lang w:val="en-GB"/>
        </w:rPr>
        <w:t xml:space="preserve">anish </w:t>
      </w:r>
      <w:r w:rsidRPr="00BF5407">
        <w:rPr>
          <w:rFonts w:ascii="Times New Roman" w:hAnsi="Times New Roman" w:cs="Times New Roman"/>
          <w:lang w:val="en-GB"/>
        </w:rPr>
        <w:t>M</w:t>
      </w:r>
      <w:r>
        <w:rPr>
          <w:rFonts w:ascii="Times New Roman" w:hAnsi="Times New Roman" w:cs="Times New Roman"/>
          <w:lang w:val="en-GB"/>
        </w:rPr>
        <w:t xml:space="preserve">aritime </w:t>
      </w:r>
      <w:r w:rsidRPr="00BF5407">
        <w:rPr>
          <w:rFonts w:ascii="Times New Roman" w:hAnsi="Times New Roman" w:cs="Times New Roman"/>
          <w:lang w:val="en-GB"/>
        </w:rPr>
        <w:t>A</w:t>
      </w:r>
      <w:r>
        <w:rPr>
          <w:rFonts w:ascii="Times New Roman" w:hAnsi="Times New Roman" w:cs="Times New Roman"/>
          <w:lang w:val="en-GB"/>
        </w:rPr>
        <w:t>uthority</w:t>
      </w:r>
      <w:r w:rsidRPr="00BF5407">
        <w:rPr>
          <w:rFonts w:ascii="Times New Roman" w:hAnsi="Times New Roman" w:cs="Times New Roman"/>
          <w:lang w:val="en-GB"/>
        </w:rPr>
        <w:t xml:space="preserve"> to grant a</w:t>
      </w:r>
      <w:r>
        <w:rPr>
          <w:rFonts w:ascii="Times New Roman" w:hAnsi="Times New Roman" w:cs="Times New Roman"/>
          <w:lang w:val="en-GB"/>
        </w:rPr>
        <w:t>n</w:t>
      </w:r>
      <w:r w:rsidRPr="00BF5407">
        <w:rPr>
          <w:rFonts w:ascii="Times New Roman" w:hAnsi="Times New Roman" w:cs="Times New Roman"/>
          <w:lang w:val="en-GB"/>
        </w:rPr>
        <w:t xml:space="preserve"> </w:t>
      </w:r>
      <w:r>
        <w:rPr>
          <w:rFonts w:ascii="Times New Roman" w:hAnsi="Times New Roman" w:cs="Times New Roman"/>
          <w:lang w:val="en-GB"/>
        </w:rPr>
        <w:t xml:space="preserve">exemption, </w:t>
      </w:r>
      <w:r w:rsidRPr="00BF5407">
        <w:rPr>
          <w:rFonts w:ascii="Times New Roman" w:hAnsi="Times New Roman" w:cs="Times New Roman"/>
          <w:lang w:val="en-GB"/>
        </w:rPr>
        <w:t>we need the following documentation:</w:t>
      </w:r>
    </w:p>
    <w:p w:rsidR="002247FB" w:rsidRPr="00BF5407" w:rsidRDefault="002247FB" w:rsidP="002247FB">
      <w:pPr>
        <w:tabs>
          <w:tab w:val="left" w:pos="567"/>
        </w:tabs>
        <w:spacing w:after="0" w:line="288" w:lineRule="auto"/>
        <w:ind w:left="567" w:hanging="567"/>
        <w:jc w:val="both"/>
        <w:rPr>
          <w:rFonts w:ascii="Times New Roman" w:hAnsi="Times New Roman" w:cs="Times New Roman"/>
          <w:lang w:val="en-GB"/>
        </w:rPr>
      </w:pPr>
      <w:r w:rsidRPr="00BF5407">
        <w:rPr>
          <w:rFonts w:ascii="Times New Roman" w:hAnsi="Times New Roman" w:cs="Times New Roman"/>
          <w:lang w:val="en-GB"/>
        </w:rPr>
        <w:t>a.</w:t>
      </w:r>
      <w:r w:rsidRPr="00BF5407">
        <w:rPr>
          <w:rFonts w:ascii="Times New Roman" w:hAnsi="Times New Roman" w:cs="Times New Roman"/>
          <w:lang w:val="en-GB"/>
        </w:rPr>
        <w:tab/>
        <w:t>Name of specific vessel,</w:t>
      </w:r>
    </w:p>
    <w:p w:rsidR="002247FB" w:rsidRPr="00BF5407" w:rsidRDefault="002247FB" w:rsidP="002247FB">
      <w:pPr>
        <w:tabs>
          <w:tab w:val="left" w:pos="567"/>
        </w:tabs>
        <w:spacing w:after="0" w:line="288" w:lineRule="auto"/>
        <w:ind w:left="567" w:hanging="567"/>
        <w:jc w:val="both"/>
        <w:rPr>
          <w:rFonts w:ascii="Times New Roman" w:hAnsi="Times New Roman" w:cs="Times New Roman"/>
          <w:lang w:val="en-GB"/>
        </w:rPr>
      </w:pPr>
      <w:r w:rsidRPr="00BF5407">
        <w:rPr>
          <w:rFonts w:ascii="Times New Roman" w:hAnsi="Times New Roman" w:cs="Times New Roman"/>
          <w:lang w:val="en-GB"/>
        </w:rPr>
        <w:t>b.</w:t>
      </w:r>
      <w:r w:rsidRPr="00BF5407">
        <w:rPr>
          <w:rFonts w:ascii="Times New Roman" w:hAnsi="Times New Roman" w:cs="Times New Roman"/>
          <w:lang w:val="en-GB"/>
        </w:rPr>
        <w:tab/>
        <w:t>full voyage plan for Greenland waters</w:t>
      </w:r>
      <w:r>
        <w:rPr>
          <w:rFonts w:ascii="Times New Roman" w:hAnsi="Times New Roman" w:cs="Times New Roman"/>
          <w:lang w:val="en-GB"/>
        </w:rPr>
        <w:t>,</w:t>
      </w:r>
      <w:r w:rsidRPr="00BF5407">
        <w:rPr>
          <w:rFonts w:ascii="Times New Roman" w:hAnsi="Times New Roman" w:cs="Times New Roman"/>
          <w:lang w:val="en-GB"/>
        </w:rPr>
        <w:t xml:space="preserve"> and</w:t>
      </w:r>
    </w:p>
    <w:p w:rsidR="002247FB" w:rsidRPr="00BF5407" w:rsidRDefault="002247FB" w:rsidP="002247FB">
      <w:pPr>
        <w:tabs>
          <w:tab w:val="left" w:pos="567"/>
        </w:tabs>
        <w:spacing w:after="0" w:line="288" w:lineRule="auto"/>
        <w:ind w:left="567" w:hanging="567"/>
        <w:jc w:val="both"/>
        <w:rPr>
          <w:rFonts w:ascii="Times New Roman" w:hAnsi="Times New Roman" w:cs="Times New Roman"/>
          <w:lang w:val="en-GB"/>
        </w:rPr>
      </w:pPr>
      <w:r w:rsidRPr="00BF5407">
        <w:rPr>
          <w:rFonts w:ascii="Times New Roman" w:hAnsi="Times New Roman" w:cs="Times New Roman"/>
          <w:lang w:val="en-GB"/>
        </w:rPr>
        <w:t>c.</w:t>
      </w:r>
      <w:r w:rsidRPr="00BF5407">
        <w:rPr>
          <w:rFonts w:ascii="Times New Roman" w:hAnsi="Times New Roman" w:cs="Times New Roman"/>
          <w:lang w:val="en-GB"/>
        </w:rPr>
        <w:tab/>
        <w:t>bridge team qualifications and experience navigating the waters concerned.</w:t>
      </w:r>
    </w:p>
    <w:p w:rsidR="002247FB" w:rsidRDefault="002247FB" w:rsidP="002247FB">
      <w:pPr>
        <w:spacing w:after="0" w:line="288" w:lineRule="auto"/>
        <w:jc w:val="both"/>
        <w:rPr>
          <w:rFonts w:ascii="Times New Roman" w:hAnsi="Times New Roman" w:cs="Times New Roman"/>
          <w:lang w:val="en-GB"/>
        </w:rPr>
      </w:pPr>
    </w:p>
    <w:p w:rsidR="002247FB" w:rsidRPr="00BF5407" w:rsidRDefault="002247FB" w:rsidP="002247FB">
      <w:pPr>
        <w:spacing w:after="0" w:line="288" w:lineRule="auto"/>
        <w:jc w:val="both"/>
        <w:rPr>
          <w:rFonts w:ascii="Times New Roman" w:hAnsi="Times New Roman" w:cs="Times New Roman"/>
          <w:lang w:val="en-GB"/>
        </w:rPr>
      </w:pPr>
      <w:r w:rsidRPr="00BF5407">
        <w:rPr>
          <w:rFonts w:ascii="Times New Roman" w:hAnsi="Times New Roman" w:cs="Times New Roman"/>
          <w:lang w:val="en-GB"/>
        </w:rPr>
        <w:t>The relevant qualifications and experience m</w:t>
      </w:r>
      <w:r>
        <w:rPr>
          <w:rFonts w:ascii="Times New Roman" w:hAnsi="Times New Roman" w:cs="Times New Roman"/>
          <w:lang w:val="en-GB"/>
        </w:rPr>
        <w:t>ay</w:t>
      </w:r>
      <w:r w:rsidRPr="00BF5407">
        <w:rPr>
          <w:rFonts w:ascii="Times New Roman" w:hAnsi="Times New Roman" w:cs="Times New Roman"/>
          <w:lang w:val="en-GB"/>
        </w:rPr>
        <w:t xml:space="preserve"> be necessary for more than one member of the bridge team</w:t>
      </w:r>
      <w:r>
        <w:rPr>
          <w:rFonts w:ascii="Times New Roman" w:hAnsi="Times New Roman" w:cs="Times New Roman"/>
          <w:lang w:val="en-GB"/>
        </w:rPr>
        <w:t>,</w:t>
      </w:r>
      <w:r w:rsidRPr="00BF5407">
        <w:rPr>
          <w:rFonts w:ascii="Times New Roman" w:hAnsi="Times New Roman" w:cs="Times New Roman"/>
          <w:lang w:val="en-GB"/>
        </w:rPr>
        <w:t xml:space="preserve"> depending on the length of the voyage within Greenland waters, in order to </w:t>
      </w:r>
      <w:r>
        <w:rPr>
          <w:rFonts w:ascii="Times New Roman" w:hAnsi="Times New Roman" w:cs="Times New Roman"/>
          <w:lang w:val="en-GB"/>
        </w:rPr>
        <w:t>e</w:t>
      </w:r>
      <w:r w:rsidRPr="00BF5407">
        <w:rPr>
          <w:rFonts w:ascii="Times New Roman" w:hAnsi="Times New Roman" w:cs="Times New Roman"/>
          <w:lang w:val="en-GB"/>
        </w:rPr>
        <w:t>nsure that no fatigue issues oc</w:t>
      </w:r>
      <w:r>
        <w:rPr>
          <w:rFonts w:ascii="Times New Roman" w:hAnsi="Times New Roman" w:cs="Times New Roman"/>
          <w:lang w:val="en-GB"/>
        </w:rPr>
        <w:softHyphen/>
      </w:r>
      <w:r w:rsidRPr="00BF5407">
        <w:rPr>
          <w:rFonts w:ascii="Times New Roman" w:hAnsi="Times New Roman" w:cs="Times New Roman"/>
          <w:lang w:val="en-GB"/>
        </w:rPr>
        <w:t>cur during the voyage</w:t>
      </w:r>
      <w:r>
        <w:rPr>
          <w:rFonts w:ascii="Times New Roman" w:hAnsi="Times New Roman" w:cs="Times New Roman"/>
          <w:lang w:val="en-GB"/>
        </w:rPr>
        <w:t>, given the fact that the presence of one watch-keeping navigating officer meeting the criteria is constantly required on the bridge for as long as the ship is in areas subject to mandatory pilotage</w:t>
      </w:r>
      <w:r w:rsidRPr="00BF5407">
        <w:rPr>
          <w:rFonts w:ascii="Times New Roman" w:hAnsi="Times New Roman" w:cs="Times New Roman"/>
          <w:lang w:val="en-GB"/>
        </w:rPr>
        <w:t>.</w:t>
      </w:r>
    </w:p>
    <w:p w:rsidR="002247FB" w:rsidRPr="00BF5407" w:rsidRDefault="002247FB" w:rsidP="002247FB">
      <w:pPr>
        <w:spacing w:after="0" w:line="288" w:lineRule="auto"/>
        <w:jc w:val="both"/>
        <w:rPr>
          <w:rFonts w:ascii="Times New Roman" w:hAnsi="Times New Roman" w:cs="Times New Roman"/>
          <w:lang w:val="en-GB"/>
        </w:rPr>
      </w:pPr>
    </w:p>
    <w:p w:rsidR="002247FB" w:rsidRPr="00BF5407" w:rsidRDefault="002247FB" w:rsidP="002247FB">
      <w:pPr>
        <w:spacing w:after="0" w:line="288" w:lineRule="auto"/>
        <w:jc w:val="both"/>
        <w:rPr>
          <w:rFonts w:ascii="Times New Roman" w:hAnsi="Times New Roman" w:cs="Times New Roman"/>
          <w:lang w:val="en-GB"/>
        </w:rPr>
      </w:pPr>
      <w:r>
        <w:rPr>
          <w:rFonts w:ascii="Times New Roman" w:hAnsi="Times New Roman" w:cs="Times New Roman"/>
          <w:lang w:val="en-GB"/>
        </w:rPr>
        <w:lastRenderedPageBreak/>
        <w:t>For the purpose of the application</w:t>
      </w:r>
      <w:r w:rsidRPr="00BF5407">
        <w:rPr>
          <w:rFonts w:ascii="Times New Roman" w:hAnsi="Times New Roman" w:cs="Times New Roman"/>
          <w:lang w:val="en-GB"/>
        </w:rPr>
        <w:t xml:space="preserve">, the </w:t>
      </w:r>
      <w:r>
        <w:rPr>
          <w:rFonts w:ascii="Times New Roman" w:hAnsi="Times New Roman" w:cs="Times New Roman"/>
          <w:lang w:val="en-GB"/>
        </w:rPr>
        <w:t>navigational</w:t>
      </w:r>
      <w:r w:rsidRPr="00BF5407">
        <w:rPr>
          <w:rFonts w:ascii="Times New Roman" w:hAnsi="Times New Roman" w:cs="Times New Roman"/>
          <w:lang w:val="en-GB"/>
        </w:rPr>
        <w:t xml:space="preserve"> experience is to be divided into each specific area/</w:t>
      </w:r>
      <w:r>
        <w:rPr>
          <w:rFonts w:ascii="Times New Roman" w:hAnsi="Times New Roman" w:cs="Times New Roman"/>
          <w:lang w:val="en-GB"/>
        </w:rPr>
        <w:t xml:space="preserve">port </w:t>
      </w:r>
      <w:r w:rsidRPr="00BF5407">
        <w:rPr>
          <w:rFonts w:ascii="Times New Roman" w:hAnsi="Times New Roman" w:cs="Times New Roman"/>
          <w:lang w:val="en-GB"/>
        </w:rPr>
        <w:t>and</w:t>
      </w:r>
      <w:r>
        <w:rPr>
          <w:rFonts w:ascii="Times New Roman" w:hAnsi="Times New Roman" w:cs="Times New Roman"/>
          <w:lang w:val="en-GB"/>
        </w:rPr>
        <w:t>,</w:t>
      </w:r>
      <w:r w:rsidRPr="00BF5407">
        <w:rPr>
          <w:rFonts w:ascii="Times New Roman" w:hAnsi="Times New Roman" w:cs="Times New Roman"/>
          <w:lang w:val="en-GB"/>
        </w:rPr>
        <w:t xml:space="preserve"> furthermore</w:t>
      </w:r>
      <w:r>
        <w:rPr>
          <w:rFonts w:ascii="Times New Roman" w:hAnsi="Times New Roman" w:cs="Times New Roman"/>
          <w:lang w:val="en-GB"/>
        </w:rPr>
        <w:t>,</w:t>
      </w:r>
      <w:r w:rsidRPr="00BF5407">
        <w:rPr>
          <w:rFonts w:ascii="Times New Roman" w:hAnsi="Times New Roman" w:cs="Times New Roman"/>
          <w:lang w:val="en-GB"/>
        </w:rPr>
        <w:t xml:space="preserve"> include the total number of calls in </w:t>
      </w:r>
      <w:r>
        <w:rPr>
          <w:rFonts w:ascii="Times New Roman" w:hAnsi="Times New Roman" w:cs="Times New Roman"/>
          <w:lang w:val="en-GB"/>
        </w:rPr>
        <w:t>p</w:t>
      </w:r>
      <w:r w:rsidRPr="00BF5407">
        <w:rPr>
          <w:rFonts w:ascii="Times New Roman" w:hAnsi="Times New Roman" w:cs="Times New Roman"/>
          <w:lang w:val="en-GB"/>
        </w:rPr>
        <w:t>olar (or similar</w:t>
      </w:r>
      <w:r>
        <w:rPr>
          <w:rFonts w:ascii="Times New Roman" w:hAnsi="Times New Roman" w:cs="Times New Roman"/>
          <w:lang w:val="en-GB"/>
        </w:rPr>
        <w:t>)</w:t>
      </w:r>
      <w:r w:rsidRPr="00BF5407">
        <w:rPr>
          <w:rFonts w:ascii="Times New Roman" w:hAnsi="Times New Roman" w:cs="Times New Roman"/>
          <w:lang w:val="en-GB"/>
        </w:rPr>
        <w:t xml:space="preserve"> areas and Greenland waters for each </w:t>
      </w:r>
      <w:r>
        <w:rPr>
          <w:rFonts w:ascii="Times New Roman" w:hAnsi="Times New Roman" w:cs="Times New Roman"/>
          <w:lang w:val="en-GB"/>
        </w:rPr>
        <w:t>individual year.</w:t>
      </w:r>
    </w:p>
    <w:p w:rsidR="002247FB" w:rsidRPr="00BF5407" w:rsidRDefault="002247FB" w:rsidP="002247FB">
      <w:pPr>
        <w:spacing w:after="0" w:line="288" w:lineRule="auto"/>
        <w:jc w:val="both"/>
        <w:rPr>
          <w:rFonts w:ascii="Times New Roman" w:hAnsi="Times New Roman" w:cs="Times New Roman"/>
          <w:lang w:val="en-GB"/>
        </w:rPr>
      </w:pPr>
    </w:p>
    <w:p w:rsidR="002247FB" w:rsidRPr="00BF5407" w:rsidRDefault="002247FB" w:rsidP="002247FB">
      <w:pPr>
        <w:spacing w:after="0" w:line="288" w:lineRule="auto"/>
        <w:jc w:val="both"/>
        <w:rPr>
          <w:rFonts w:ascii="Times New Roman" w:hAnsi="Times New Roman" w:cs="Times New Roman"/>
          <w:lang w:val="en-GB"/>
        </w:rPr>
      </w:pPr>
      <w:r w:rsidRPr="00BF5407">
        <w:rPr>
          <w:rFonts w:ascii="Times New Roman" w:hAnsi="Times New Roman" w:cs="Times New Roman"/>
          <w:lang w:val="en-GB"/>
        </w:rPr>
        <w:t>The D</w:t>
      </w:r>
      <w:r>
        <w:rPr>
          <w:rFonts w:ascii="Times New Roman" w:hAnsi="Times New Roman" w:cs="Times New Roman"/>
          <w:lang w:val="en-GB"/>
        </w:rPr>
        <w:t xml:space="preserve">anish </w:t>
      </w:r>
      <w:r w:rsidRPr="00BF5407">
        <w:rPr>
          <w:rFonts w:ascii="Times New Roman" w:hAnsi="Times New Roman" w:cs="Times New Roman"/>
          <w:lang w:val="en-GB"/>
        </w:rPr>
        <w:t>M</w:t>
      </w:r>
      <w:r>
        <w:rPr>
          <w:rFonts w:ascii="Times New Roman" w:hAnsi="Times New Roman" w:cs="Times New Roman"/>
          <w:lang w:val="en-GB"/>
        </w:rPr>
        <w:t xml:space="preserve">aritime </w:t>
      </w:r>
      <w:r w:rsidRPr="00BF5407">
        <w:rPr>
          <w:rFonts w:ascii="Times New Roman" w:hAnsi="Times New Roman" w:cs="Times New Roman"/>
          <w:lang w:val="en-GB"/>
        </w:rPr>
        <w:t>A</w:t>
      </w:r>
      <w:r>
        <w:rPr>
          <w:rFonts w:ascii="Times New Roman" w:hAnsi="Times New Roman" w:cs="Times New Roman"/>
          <w:lang w:val="en-GB"/>
        </w:rPr>
        <w:t>uthority</w:t>
      </w:r>
      <w:r w:rsidRPr="00BF5407">
        <w:rPr>
          <w:rFonts w:ascii="Times New Roman" w:hAnsi="Times New Roman" w:cs="Times New Roman"/>
          <w:lang w:val="en-GB"/>
        </w:rPr>
        <w:t xml:space="preserve"> stresses that the </w:t>
      </w:r>
      <w:r>
        <w:rPr>
          <w:rFonts w:ascii="Times New Roman" w:hAnsi="Times New Roman" w:cs="Times New Roman"/>
          <w:lang w:val="en-GB"/>
        </w:rPr>
        <w:t xml:space="preserve">navigational </w:t>
      </w:r>
      <w:r w:rsidRPr="00BF5407">
        <w:rPr>
          <w:rFonts w:ascii="Times New Roman" w:hAnsi="Times New Roman" w:cs="Times New Roman"/>
          <w:lang w:val="en-GB"/>
        </w:rPr>
        <w:t xml:space="preserve">experience of each individual member of the bridge team </w:t>
      </w:r>
      <w:r>
        <w:rPr>
          <w:rFonts w:ascii="Times New Roman" w:hAnsi="Times New Roman" w:cs="Times New Roman"/>
          <w:lang w:val="en-GB"/>
        </w:rPr>
        <w:t xml:space="preserve">concerned </w:t>
      </w:r>
      <w:r w:rsidRPr="00BF5407">
        <w:rPr>
          <w:rFonts w:ascii="Times New Roman" w:hAnsi="Times New Roman" w:cs="Times New Roman"/>
          <w:lang w:val="en-GB"/>
        </w:rPr>
        <w:t xml:space="preserve">must correspond to the particular area and/or </w:t>
      </w:r>
      <w:r>
        <w:rPr>
          <w:rFonts w:ascii="Times New Roman" w:hAnsi="Times New Roman" w:cs="Times New Roman"/>
          <w:lang w:val="en-GB"/>
        </w:rPr>
        <w:t xml:space="preserve">port </w:t>
      </w:r>
      <w:r w:rsidRPr="00BF5407">
        <w:rPr>
          <w:rFonts w:ascii="Times New Roman" w:hAnsi="Times New Roman" w:cs="Times New Roman"/>
          <w:lang w:val="en-GB"/>
        </w:rPr>
        <w:t>in Greenland that the ship intends to navigate without a pilot.</w:t>
      </w:r>
    </w:p>
    <w:p w:rsidR="002247FB" w:rsidRPr="00BF5407" w:rsidRDefault="002247FB" w:rsidP="002247FB">
      <w:pPr>
        <w:spacing w:after="0" w:line="288" w:lineRule="auto"/>
        <w:jc w:val="both"/>
        <w:rPr>
          <w:rFonts w:ascii="Times New Roman" w:hAnsi="Times New Roman" w:cs="Times New Roman"/>
          <w:lang w:val="en-GB"/>
        </w:rPr>
      </w:pPr>
    </w:p>
    <w:p w:rsidR="002247FB" w:rsidRDefault="002247FB" w:rsidP="002247FB">
      <w:pPr>
        <w:spacing w:after="0" w:line="288" w:lineRule="auto"/>
        <w:jc w:val="both"/>
        <w:rPr>
          <w:rFonts w:ascii="Times New Roman" w:hAnsi="Times New Roman" w:cs="Times New Roman"/>
          <w:lang w:val="en-GB"/>
        </w:rPr>
      </w:pPr>
      <w:r w:rsidRPr="00BF5407">
        <w:rPr>
          <w:rFonts w:ascii="Times New Roman" w:hAnsi="Times New Roman" w:cs="Times New Roman"/>
          <w:lang w:val="en-GB"/>
        </w:rPr>
        <w:t xml:space="preserve">When granting </w:t>
      </w:r>
      <w:r>
        <w:rPr>
          <w:rFonts w:ascii="Times New Roman" w:hAnsi="Times New Roman" w:cs="Times New Roman"/>
          <w:lang w:val="en-GB"/>
        </w:rPr>
        <w:t xml:space="preserve">a </w:t>
      </w:r>
      <w:r w:rsidRPr="00BF5407">
        <w:rPr>
          <w:rFonts w:ascii="Times New Roman" w:hAnsi="Times New Roman" w:cs="Times New Roman"/>
          <w:lang w:val="en-GB"/>
        </w:rPr>
        <w:t xml:space="preserve">pilotage </w:t>
      </w:r>
      <w:r>
        <w:rPr>
          <w:rFonts w:ascii="Times New Roman" w:hAnsi="Times New Roman" w:cs="Times New Roman"/>
          <w:lang w:val="en-GB"/>
        </w:rPr>
        <w:t xml:space="preserve">exemption </w:t>
      </w:r>
      <w:r w:rsidRPr="00BF5407">
        <w:rPr>
          <w:rFonts w:ascii="Times New Roman" w:hAnsi="Times New Roman" w:cs="Times New Roman"/>
          <w:lang w:val="en-GB"/>
        </w:rPr>
        <w:t>to a ship, the D</w:t>
      </w:r>
      <w:r>
        <w:rPr>
          <w:rFonts w:ascii="Times New Roman" w:hAnsi="Times New Roman" w:cs="Times New Roman"/>
          <w:lang w:val="en-GB"/>
        </w:rPr>
        <w:t xml:space="preserve">anish </w:t>
      </w:r>
      <w:r w:rsidRPr="00BF5407">
        <w:rPr>
          <w:rFonts w:ascii="Times New Roman" w:hAnsi="Times New Roman" w:cs="Times New Roman"/>
          <w:lang w:val="en-GB"/>
        </w:rPr>
        <w:t>M</w:t>
      </w:r>
      <w:r>
        <w:rPr>
          <w:rFonts w:ascii="Times New Roman" w:hAnsi="Times New Roman" w:cs="Times New Roman"/>
          <w:lang w:val="en-GB"/>
        </w:rPr>
        <w:t xml:space="preserve">aritime </w:t>
      </w:r>
      <w:r w:rsidRPr="00BF5407">
        <w:rPr>
          <w:rFonts w:ascii="Times New Roman" w:hAnsi="Times New Roman" w:cs="Times New Roman"/>
          <w:lang w:val="en-GB"/>
        </w:rPr>
        <w:t>A</w:t>
      </w:r>
      <w:r>
        <w:rPr>
          <w:rFonts w:ascii="Times New Roman" w:hAnsi="Times New Roman" w:cs="Times New Roman"/>
          <w:lang w:val="en-GB"/>
        </w:rPr>
        <w:t>uthority</w:t>
      </w:r>
      <w:r w:rsidRPr="00BF5407">
        <w:rPr>
          <w:rFonts w:ascii="Times New Roman" w:hAnsi="Times New Roman" w:cs="Times New Roman"/>
          <w:lang w:val="en-GB"/>
        </w:rPr>
        <w:t xml:space="preserve"> always makes an individual assessment and, consequently, further information and/or documentation </w:t>
      </w:r>
      <w:r>
        <w:rPr>
          <w:rFonts w:ascii="Times New Roman" w:hAnsi="Times New Roman" w:cs="Times New Roman"/>
          <w:lang w:val="en-GB"/>
        </w:rPr>
        <w:t xml:space="preserve">will be requested </w:t>
      </w:r>
      <w:r w:rsidRPr="00BF5407">
        <w:rPr>
          <w:rFonts w:ascii="Times New Roman" w:hAnsi="Times New Roman" w:cs="Times New Roman"/>
          <w:lang w:val="en-GB"/>
        </w:rPr>
        <w:t>when needed.</w:t>
      </w:r>
    </w:p>
    <w:p w:rsidR="002247FB" w:rsidRPr="00BF5407" w:rsidRDefault="002247FB" w:rsidP="002247FB">
      <w:pPr>
        <w:spacing w:after="0" w:line="288" w:lineRule="auto"/>
        <w:jc w:val="both"/>
        <w:rPr>
          <w:rFonts w:ascii="Times New Roman" w:hAnsi="Times New Roman" w:cs="Times New Roman"/>
          <w:lang w:val="en-GB"/>
        </w:rPr>
      </w:pPr>
      <w:r w:rsidRPr="00BF5407">
        <w:rPr>
          <w:rFonts w:ascii="Times New Roman" w:hAnsi="Times New Roman" w:cs="Times New Roman"/>
          <w:lang w:val="en-GB"/>
        </w:rPr>
        <w:br w:type="page"/>
      </w:r>
    </w:p>
    <w:p w:rsidR="002247FB" w:rsidRPr="003B11F3" w:rsidRDefault="002247FB" w:rsidP="002247FB">
      <w:pPr>
        <w:spacing w:after="0" w:line="288" w:lineRule="auto"/>
        <w:jc w:val="center"/>
        <w:rPr>
          <w:rFonts w:ascii="Times New Roman" w:hAnsi="Times New Roman" w:cs="Times New Roman"/>
          <w:b/>
          <w:sz w:val="26"/>
          <w:szCs w:val="26"/>
          <w:lang w:val="en-GB"/>
        </w:rPr>
      </w:pPr>
      <w:r w:rsidRPr="003B11F3">
        <w:rPr>
          <w:rFonts w:ascii="Times New Roman" w:hAnsi="Times New Roman" w:cs="Times New Roman"/>
          <w:b/>
          <w:sz w:val="26"/>
          <w:szCs w:val="26"/>
          <w:lang w:val="en-GB"/>
        </w:rPr>
        <w:lastRenderedPageBreak/>
        <w:t>Application for pilotage exemption</w:t>
      </w:r>
    </w:p>
    <w:tbl>
      <w:tblPr>
        <w:tblStyle w:val="Tabel-Gitter"/>
        <w:tblW w:w="0" w:type="auto"/>
        <w:tblInd w:w="108" w:type="dxa"/>
        <w:tblLook w:val="04A0" w:firstRow="1" w:lastRow="0" w:firstColumn="1" w:lastColumn="0" w:noHBand="0" w:noVBand="1"/>
      </w:tblPr>
      <w:tblGrid>
        <w:gridCol w:w="1985"/>
        <w:gridCol w:w="7087"/>
      </w:tblGrid>
      <w:tr w:rsidR="002247FB" w:rsidRPr="00BF5407" w:rsidTr="000A7963">
        <w:tc>
          <w:tcPr>
            <w:tcW w:w="1985" w:type="dxa"/>
            <w:shd w:val="clear" w:color="auto" w:fill="EEECE1" w:themeFill="background2"/>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Company:</w:t>
            </w:r>
          </w:p>
        </w:tc>
        <w:tc>
          <w:tcPr>
            <w:tcW w:w="7087" w:type="dxa"/>
            <w:shd w:val="clear" w:color="auto" w:fill="FFFFFF" w:themeFill="background1"/>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1985" w:type="dxa"/>
            <w:shd w:val="clear" w:color="auto" w:fill="EEECE1" w:themeFill="background2"/>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Name of vessel:</w:t>
            </w:r>
          </w:p>
        </w:tc>
        <w:tc>
          <w:tcPr>
            <w:tcW w:w="7087" w:type="dxa"/>
            <w:shd w:val="clear" w:color="auto" w:fill="FFFFFF" w:themeFill="background1"/>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1985" w:type="dxa"/>
            <w:shd w:val="clear" w:color="auto" w:fill="EEECE1" w:themeFill="background2"/>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IMO no.:</w:t>
            </w:r>
          </w:p>
        </w:tc>
        <w:tc>
          <w:tcPr>
            <w:tcW w:w="7087" w:type="dxa"/>
            <w:shd w:val="clear" w:color="auto" w:fill="FFFFFF" w:themeFill="background1"/>
          </w:tcPr>
          <w:p w:rsidR="002247FB" w:rsidRPr="00BF5407" w:rsidRDefault="002247FB" w:rsidP="000A7963">
            <w:pPr>
              <w:spacing w:line="288" w:lineRule="auto"/>
              <w:jc w:val="both"/>
              <w:rPr>
                <w:rFonts w:ascii="Times New Roman" w:hAnsi="Times New Roman" w:cs="Times New Roman"/>
                <w:lang w:val="en-GB"/>
              </w:rPr>
            </w:pPr>
          </w:p>
        </w:tc>
      </w:tr>
    </w:tbl>
    <w:p w:rsidR="002247FB" w:rsidRPr="00BF5407" w:rsidRDefault="002247FB" w:rsidP="002247FB">
      <w:pPr>
        <w:spacing w:after="0" w:line="288" w:lineRule="auto"/>
        <w:jc w:val="both"/>
        <w:rPr>
          <w:rFonts w:ascii="Times New Roman" w:hAnsi="Times New Roman" w:cs="Times New Roman"/>
          <w:lang w:val="en-GB"/>
        </w:rPr>
      </w:pPr>
    </w:p>
    <w:p w:rsidR="002247FB" w:rsidRPr="00BF5407" w:rsidRDefault="002247FB" w:rsidP="002247FB">
      <w:pPr>
        <w:spacing w:after="0" w:line="288" w:lineRule="auto"/>
        <w:jc w:val="both"/>
        <w:rPr>
          <w:rFonts w:ascii="Times New Roman" w:hAnsi="Times New Roman" w:cs="Times New Roman"/>
          <w:lang w:val="en-GB"/>
        </w:rPr>
      </w:pPr>
      <w:r w:rsidRPr="00BF5407">
        <w:rPr>
          <w:rFonts w:ascii="Times New Roman" w:hAnsi="Times New Roman" w:cs="Times New Roman"/>
          <w:lang w:val="en-GB"/>
        </w:rPr>
        <w:t>Voyage plan for Greenland waters:</w:t>
      </w:r>
    </w:p>
    <w:tbl>
      <w:tblPr>
        <w:tblStyle w:val="Tabel-Gitter"/>
        <w:tblW w:w="0" w:type="auto"/>
        <w:tblInd w:w="108" w:type="dxa"/>
        <w:tblLook w:val="04A0" w:firstRow="1" w:lastRow="0" w:firstColumn="1" w:lastColumn="0" w:noHBand="0" w:noVBand="1"/>
      </w:tblPr>
      <w:tblGrid>
        <w:gridCol w:w="6096"/>
        <w:gridCol w:w="1417"/>
        <w:gridCol w:w="1559"/>
      </w:tblGrid>
      <w:tr w:rsidR="002247FB" w:rsidRPr="00BF5407" w:rsidTr="000A7963">
        <w:tc>
          <w:tcPr>
            <w:tcW w:w="6096" w:type="dxa"/>
            <w:shd w:val="clear" w:color="auto" w:fill="EEECE1" w:themeFill="background2"/>
            <w:vAlign w:val="center"/>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 xml:space="preserve">Voyage </w:t>
            </w:r>
            <w:r>
              <w:rPr>
                <w:rFonts w:ascii="Times New Roman" w:hAnsi="Times New Roman" w:cs="Times New Roman"/>
                <w:lang w:val="en-GB"/>
              </w:rPr>
              <w:t>p</w:t>
            </w:r>
            <w:r w:rsidRPr="00BF5407">
              <w:rPr>
                <w:rFonts w:ascii="Times New Roman" w:hAnsi="Times New Roman" w:cs="Times New Roman"/>
                <w:lang w:val="en-GB"/>
              </w:rPr>
              <w:t>lan</w:t>
            </w:r>
          </w:p>
        </w:tc>
        <w:tc>
          <w:tcPr>
            <w:tcW w:w="1417" w:type="dxa"/>
            <w:shd w:val="clear" w:color="auto" w:fill="EEECE1" w:themeFill="background2"/>
            <w:vAlign w:val="center"/>
          </w:tcPr>
          <w:p w:rsidR="002247FB" w:rsidRPr="00BF5407" w:rsidRDefault="002247FB" w:rsidP="000A7963">
            <w:pPr>
              <w:spacing w:line="288" w:lineRule="auto"/>
              <w:jc w:val="center"/>
              <w:rPr>
                <w:rFonts w:ascii="Times New Roman" w:hAnsi="Times New Roman" w:cs="Times New Roman"/>
                <w:lang w:val="en-GB"/>
              </w:rPr>
            </w:pPr>
            <w:r w:rsidRPr="00BF5407">
              <w:rPr>
                <w:rFonts w:ascii="Times New Roman" w:hAnsi="Times New Roman" w:cs="Times New Roman"/>
                <w:lang w:val="en-GB"/>
              </w:rPr>
              <w:t>Start date</w:t>
            </w:r>
          </w:p>
        </w:tc>
        <w:tc>
          <w:tcPr>
            <w:tcW w:w="1559" w:type="dxa"/>
            <w:shd w:val="clear" w:color="auto" w:fill="EEECE1" w:themeFill="background2"/>
            <w:vAlign w:val="center"/>
          </w:tcPr>
          <w:p w:rsidR="002247FB" w:rsidRPr="00BF5407" w:rsidRDefault="002247FB" w:rsidP="000A7963">
            <w:pPr>
              <w:spacing w:line="288" w:lineRule="auto"/>
              <w:jc w:val="center"/>
              <w:rPr>
                <w:rFonts w:ascii="Times New Roman" w:hAnsi="Times New Roman" w:cs="Times New Roman"/>
                <w:lang w:val="en-GB"/>
              </w:rPr>
            </w:pPr>
            <w:r w:rsidRPr="00BF5407">
              <w:rPr>
                <w:rFonts w:ascii="Times New Roman" w:hAnsi="Times New Roman" w:cs="Times New Roman"/>
                <w:lang w:val="en-GB"/>
              </w:rPr>
              <w:t>End date</w:t>
            </w:r>
          </w:p>
        </w:tc>
      </w:tr>
      <w:tr w:rsidR="002247FB" w:rsidRPr="00BF5407" w:rsidTr="000A7963">
        <w:tc>
          <w:tcPr>
            <w:tcW w:w="6096" w:type="dxa"/>
            <w:vAlign w:val="center"/>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Entr</w:t>
            </w:r>
            <w:r>
              <w:rPr>
                <w:rFonts w:ascii="Times New Roman" w:hAnsi="Times New Roman" w:cs="Times New Roman"/>
                <w:lang w:val="en-GB"/>
              </w:rPr>
              <w:t>y</w:t>
            </w:r>
            <w:r w:rsidRPr="00BF5407">
              <w:rPr>
                <w:rFonts w:ascii="Times New Roman" w:hAnsi="Times New Roman" w:cs="Times New Roman"/>
                <w:lang w:val="en-GB"/>
              </w:rPr>
              <w:t xml:space="preserve"> Greenland territorial water</w:t>
            </w:r>
            <w:r>
              <w:rPr>
                <w:rFonts w:ascii="Times New Roman" w:hAnsi="Times New Roman" w:cs="Times New Roman"/>
                <w:lang w:val="en-GB"/>
              </w:rPr>
              <w:t>s</w:t>
            </w:r>
          </w:p>
        </w:tc>
        <w:tc>
          <w:tcPr>
            <w:tcW w:w="1417" w:type="dxa"/>
            <w:vAlign w:val="center"/>
          </w:tcPr>
          <w:p w:rsidR="002247FB" w:rsidRPr="00BF5407" w:rsidRDefault="002247FB" w:rsidP="000A7963">
            <w:pPr>
              <w:spacing w:line="288" w:lineRule="auto"/>
              <w:jc w:val="both"/>
              <w:rPr>
                <w:rFonts w:ascii="Times New Roman" w:hAnsi="Times New Roman" w:cs="Times New Roman"/>
                <w:lang w:val="en-GB"/>
              </w:rPr>
            </w:pPr>
          </w:p>
        </w:tc>
        <w:tc>
          <w:tcPr>
            <w:tcW w:w="1559" w:type="dxa"/>
            <w:vAlign w:val="center"/>
          </w:tcPr>
          <w:p w:rsidR="002247FB" w:rsidRPr="00BF5407" w:rsidRDefault="002247FB" w:rsidP="000A7963">
            <w:pPr>
              <w:spacing w:line="288" w:lineRule="auto"/>
              <w:jc w:val="both"/>
              <w:rPr>
                <w:rFonts w:ascii="Times New Roman" w:hAnsi="Times New Roman" w:cs="Times New Roman"/>
                <w:lang w:val="en-GB"/>
              </w:rPr>
            </w:pPr>
          </w:p>
        </w:tc>
      </w:tr>
      <w:tr w:rsidR="002247FB" w:rsidRPr="002247FB" w:rsidTr="000A7963">
        <w:tc>
          <w:tcPr>
            <w:tcW w:w="6096" w:type="dxa"/>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 xml:space="preserve">Particular </w:t>
            </w:r>
            <w:r>
              <w:rPr>
                <w:rFonts w:ascii="Times New Roman" w:hAnsi="Times New Roman" w:cs="Times New Roman"/>
                <w:lang w:val="en-GB"/>
              </w:rPr>
              <w:t>a</w:t>
            </w:r>
            <w:r w:rsidRPr="00BF5407">
              <w:rPr>
                <w:rFonts w:ascii="Times New Roman" w:hAnsi="Times New Roman" w:cs="Times New Roman"/>
                <w:lang w:val="en-GB"/>
              </w:rPr>
              <w:t>rea</w:t>
            </w:r>
            <w:r>
              <w:rPr>
                <w:rFonts w:ascii="Times New Roman" w:hAnsi="Times New Roman" w:cs="Times New Roman"/>
                <w:lang w:val="en-GB"/>
              </w:rPr>
              <w:t xml:space="preserve"> A,</w:t>
            </w:r>
            <w:r w:rsidRPr="00BF5407">
              <w:rPr>
                <w:rFonts w:ascii="Times New Roman" w:hAnsi="Times New Roman" w:cs="Times New Roman"/>
                <w:lang w:val="en-GB"/>
              </w:rPr>
              <w:t xml:space="preserve"> e.g. </w:t>
            </w:r>
            <w:r>
              <w:rPr>
                <w:rFonts w:ascii="Times New Roman" w:hAnsi="Times New Roman" w:cs="Times New Roman"/>
                <w:lang w:val="en-GB"/>
              </w:rPr>
              <w:t xml:space="preserve">the </w:t>
            </w:r>
            <w:r w:rsidRPr="00BF5407">
              <w:rPr>
                <w:rFonts w:ascii="Times New Roman" w:hAnsi="Times New Roman" w:cs="Times New Roman"/>
                <w:lang w:val="en-GB"/>
              </w:rPr>
              <w:t>Disco Bay</w:t>
            </w:r>
          </w:p>
        </w:tc>
        <w:tc>
          <w:tcPr>
            <w:tcW w:w="1417" w:type="dxa"/>
          </w:tcPr>
          <w:p w:rsidR="002247FB" w:rsidRPr="00BF5407" w:rsidRDefault="002247FB" w:rsidP="000A7963">
            <w:pPr>
              <w:spacing w:line="288" w:lineRule="auto"/>
              <w:jc w:val="both"/>
              <w:rPr>
                <w:rFonts w:ascii="Times New Roman" w:hAnsi="Times New Roman" w:cs="Times New Roman"/>
                <w:lang w:val="en-GB"/>
              </w:rPr>
            </w:pPr>
          </w:p>
        </w:tc>
        <w:tc>
          <w:tcPr>
            <w:tcW w:w="1559" w:type="dxa"/>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6096" w:type="dxa"/>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 xml:space="preserve">Particular </w:t>
            </w:r>
            <w:r>
              <w:rPr>
                <w:rFonts w:ascii="Times New Roman" w:hAnsi="Times New Roman" w:cs="Times New Roman"/>
                <w:lang w:val="en-GB"/>
              </w:rPr>
              <w:t>a</w:t>
            </w:r>
            <w:r w:rsidRPr="00BF5407">
              <w:rPr>
                <w:rFonts w:ascii="Times New Roman" w:hAnsi="Times New Roman" w:cs="Times New Roman"/>
                <w:lang w:val="en-GB"/>
              </w:rPr>
              <w:t>rea B</w:t>
            </w:r>
          </w:p>
        </w:tc>
        <w:tc>
          <w:tcPr>
            <w:tcW w:w="1417" w:type="dxa"/>
          </w:tcPr>
          <w:p w:rsidR="002247FB" w:rsidRPr="00BF5407" w:rsidRDefault="002247FB" w:rsidP="000A7963">
            <w:pPr>
              <w:spacing w:line="288" w:lineRule="auto"/>
              <w:jc w:val="both"/>
              <w:rPr>
                <w:rFonts w:ascii="Times New Roman" w:hAnsi="Times New Roman" w:cs="Times New Roman"/>
                <w:lang w:val="en-GB"/>
              </w:rPr>
            </w:pPr>
          </w:p>
        </w:tc>
        <w:tc>
          <w:tcPr>
            <w:tcW w:w="1559" w:type="dxa"/>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6096" w:type="dxa"/>
          </w:tcPr>
          <w:p w:rsidR="002247FB" w:rsidRPr="00374B9E" w:rsidRDefault="002247FB" w:rsidP="000A7963">
            <w:pPr>
              <w:spacing w:line="288" w:lineRule="auto"/>
              <w:jc w:val="both"/>
              <w:rPr>
                <w:rFonts w:ascii="Times New Roman" w:hAnsi="Times New Roman" w:cs="Times New Roman"/>
              </w:rPr>
            </w:pPr>
            <w:r w:rsidRPr="00374B9E">
              <w:rPr>
                <w:rFonts w:ascii="Times New Roman" w:hAnsi="Times New Roman" w:cs="Times New Roman"/>
              </w:rPr>
              <w:t>Port XXX, e.g. Nuuk</w:t>
            </w:r>
          </w:p>
        </w:tc>
        <w:tc>
          <w:tcPr>
            <w:tcW w:w="1417" w:type="dxa"/>
          </w:tcPr>
          <w:p w:rsidR="002247FB" w:rsidRPr="00374B9E" w:rsidRDefault="002247FB" w:rsidP="000A7963">
            <w:pPr>
              <w:spacing w:line="288" w:lineRule="auto"/>
              <w:jc w:val="both"/>
              <w:rPr>
                <w:rFonts w:ascii="Times New Roman" w:hAnsi="Times New Roman" w:cs="Times New Roman"/>
              </w:rPr>
            </w:pPr>
          </w:p>
        </w:tc>
        <w:tc>
          <w:tcPr>
            <w:tcW w:w="1559" w:type="dxa"/>
          </w:tcPr>
          <w:p w:rsidR="002247FB" w:rsidRPr="00374B9E" w:rsidRDefault="002247FB" w:rsidP="000A7963">
            <w:pPr>
              <w:spacing w:line="288" w:lineRule="auto"/>
              <w:jc w:val="both"/>
              <w:rPr>
                <w:rFonts w:ascii="Times New Roman" w:hAnsi="Times New Roman" w:cs="Times New Roman"/>
              </w:rPr>
            </w:pPr>
          </w:p>
        </w:tc>
      </w:tr>
      <w:tr w:rsidR="002247FB" w:rsidRPr="00BF5407" w:rsidTr="000A7963">
        <w:tc>
          <w:tcPr>
            <w:tcW w:w="6096" w:type="dxa"/>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Exit Greenland territorial water</w:t>
            </w:r>
            <w:r>
              <w:rPr>
                <w:rFonts w:ascii="Times New Roman" w:hAnsi="Times New Roman" w:cs="Times New Roman"/>
                <w:lang w:val="en-GB"/>
              </w:rPr>
              <w:t>s</w:t>
            </w:r>
          </w:p>
        </w:tc>
        <w:tc>
          <w:tcPr>
            <w:tcW w:w="1417" w:type="dxa"/>
          </w:tcPr>
          <w:p w:rsidR="002247FB" w:rsidRPr="00BF5407" w:rsidRDefault="002247FB" w:rsidP="000A7963">
            <w:pPr>
              <w:spacing w:line="288" w:lineRule="auto"/>
              <w:jc w:val="both"/>
              <w:rPr>
                <w:rFonts w:ascii="Times New Roman" w:hAnsi="Times New Roman" w:cs="Times New Roman"/>
                <w:lang w:val="en-GB"/>
              </w:rPr>
            </w:pPr>
          </w:p>
        </w:tc>
        <w:tc>
          <w:tcPr>
            <w:tcW w:w="1559" w:type="dxa"/>
          </w:tcPr>
          <w:p w:rsidR="002247FB" w:rsidRPr="00BF5407" w:rsidRDefault="002247FB" w:rsidP="000A7963">
            <w:pPr>
              <w:spacing w:line="288" w:lineRule="auto"/>
              <w:jc w:val="both"/>
              <w:rPr>
                <w:rFonts w:ascii="Times New Roman" w:hAnsi="Times New Roman" w:cs="Times New Roman"/>
                <w:lang w:val="en-GB"/>
              </w:rPr>
            </w:pPr>
          </w:p>
        </w:tc>
      </w:tr>
    </w:tbl>
    <w:p w:rsidR="002247FB" w:rsidRPr="00BF5407" w:rsidRDefault="002247FB" w:rsidP="002247FB">
      <w:pPr>
        <w:spacing w:after="0" w:line="288" w:lineRule="auto"/>
        <w:jc w:val="both"/>
        <w:rPr>
          <w:rFonts w:ascii="Times New Roman" w:hAnsi="Times New Roman" w:cs="Times New Roman"/>
          <w:lang w:val="en-GB"/>
        </w:rPr>
      </w:pPr>
    </w:p>
    <w:p w:rsidR="002247FB" w:rsidRPr="003B11F3" w:rsidRDefault="002247FB" w:rsidP="002247FB">
      <w:pPr>
        <w:spacing w:after="0" w:line="288" w:lineRule="auto"/>
        <w:jc w:val="both"/>
        <w:rPr>
          <w:rFonts w:ascii="Times New Roman" w:hAnsi="Times New Roman" w:cs="Times New Roman"/>
          <w:lang w:val="en-GB"/>
        </w:rPr>
      </w:pPr>
      <w:r w:rsidRPr="003B11F3">
        <w:rPr>
          <w:rFonts w:ascii="Times New Roman" w:hAnsi="Times New Roman" w:cs="Times New Roman"/>
          <w:lang w:val="en-GB"/>
        </w:rPr>
        <w:t>Name (</w:t>
      </w:r>
      <w:r w:rsidRPr="003B11F3">
        <w:rPr>
          <w:rFonts w:ascii="Times New Roman" w:hAnsi="Times New Roman" w:cs="Times New Roman"/>
          <w:i/>
          <w:lang w:val="en-GB"/>
        </w:rPr>
        <w:t>repeat for each relevant officer</w:t>
      </w:r>
      <w:r w:rsidRPr="003B11F3">
        <w:rPr>
          <w:rFonts w:ascii="Times New Roman" w:hAnsi="Times New Roman" w:cs="Times New Roman"/>
          <w:lang w:val="en-GB"/>
        </w:rPr>
        <w:t>):</w:t>
      </w:r>
    </w:p>
    <w:p w:rsidR="002247FB" w:rsidRPr="00BF5407" w:rsidRDefault="002247FB" w:rsidP="002247FB">
      <w:pPr>
        <w:spacing w:after="0" w:line="288" w:lineRule="auto"/>
        <w:jc w:val="both"/>
        <w:rPr>
          <w:rFonts w:ascii="Times New Roman" w:hAnsi="Times New Roman" w:cs="Times New Roman"/>
          <w:lang w:val="en-GB"/>
        </w:rPr>
      </w:pPr>
      <w:r w:rsidRPr="00BF5407">
        <w:rPr>
          <w:rFonts w:ascii="Times New Roman" w:hAnsi="Times New Roman" w:cs="Times New Roman"/>
          <w:lang w:val="en-GB"/>
        </w:rPr>
        <w:t>Title:</w:t>
      </w:r>
    </w:p>
    <w:p w:rsidR="002247FB" w:rsidRPr="00BF5407" w:rsidRDefault="002247FB" w:rsidP="002247FB">
      <w:pPr>
        <w:spacing w:after="0" w:line="288" w:lineRule="auto"/>
        <w:jc w:val="both"/>
        <w:rPr>
          <w:rFonts w:ascii="Times New Roman" w:hAnsi="Times New Roman" w:cs="Times New Roman"/>
          <w:lang w:val="en-GB"/>
        </w:rPr>
      </w:pPr>
      <w:r w:rsidRPr="00BF5407">
        <w:rPr>
          <w:rFonts w:ascii="Times New Roman" w:hAnsi="Times New Roman" w:cs="Times New Roman"/>
          <w:lang w:val="en-GB"/>
        </w:rPr>
        <w:t>Experience as senior captain</w:t>
      </w:r>
      <w:r>
        <w:rPr>
          <w:rFonts w:ascii="Times New Roman" w:hAnsi="Times New Roman" w:cs="Times New Roman"/>
          <w:lang w:val="en-GB"/>
        </w:rPr>
        <w:t>/</w:t>
      </w:r>
      <w:r w:rsidRPr="00BF5407">
        <w:rPr>
          <w:rFonts w:ascii="Times New Roman" w:hAnsi="Times New Roman" w:cs="Times New Roman"/>
          <w:lang w:val="en-GB"/>
        </w:rPr>
        <w:t>officer or:</w:t>
      </w:r>
    </w:p>
    <w:tbl>
      <w:tblPr>
        <w:tblStyle w:val="Tabel-Gitter"/>
        <w:tblW w:w="0" w:type="auto"/>
        <w:tblInd w:w="108" w:type="dxa"/>
        <w:tblLayout w:type="fixed"/>
        <w:tblLook w:val="04A0" w:firstRow="1" w:lastRow="0" w:firstColumn="1" w:lastColumn="0" w:noHBand="0" w:noVBand="1"/>
      </w:tblPr>
      <w:tblGrid>
        <w:gridCol w:w="4536"/>
        <w:gridCol w:w="1701"/>
        <w:gridCol w:w="1354"/>
        <w:gridCol w:w="1481"/>
      </w:tblGrid>
      <w:tr w:rsidR="002247FB" w:rsidRPr="00BF5407" w:rsidTr="000A7963">
        <w:tc>
          <w:tcPr>
            <w:tcW w:w="4536" w:type="dxa"/>
            <w:shd w:val="clear" w:color="auto" w:fill="EEECE1" w:themeFill="background2"/>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Experience</w:t>
            </w:r>
          </w:p>
        </w:tc>
        <w:tc>
          <w:tcPr>
            <w:tcW w:w="1701" w:type="dxa"/>
            <w:shd w:val="clear" w:color="auto" w:fill="EEECE1" w:themeFill="background2"/>
          </w:tcPr>
          <w:p w:rsidR="002247FB" w:rsidRPr="00BF5407" w:rsidRDefault="002247FB" w:rsidP="000A7963">
            <w:pPr>
              <w:spacing w:line="288" w:lineRule="auto"/>
              <w:jc w:val="center"/>
              <w:rPr>
                <w:rFonts w:ascii="Times New Roman" w:hAnsi="Times New Roman" w:cs="Times New Roman"/>
                <w:lang w:val="en-GB"/>
              </w:rPr>
            </w:pPr>
            <w:r w:rsidRPr="00BF5407">
              <w:rPr>
                <w:rFonts w:ascii="Times New Roman" w:hAnsi="Times New Roman" w:cs="Times New Roman"/>
                <w:lang w:val="en-GB"/>
              </w:rPr>
              <w:t>Captain/Senior</w:t>
            </w:r>
          </w:p>
        </w:tc>
        <w:tc>
          <w:tcPr>
            <w:tcW w:w="1354" w:type="dxa"/>
            <w:shd w:val="clear" w:color="auto" w:fill="EEECE1" w:themeFill="background2"/>
          </w:tcPr>
          <w:p w:rsidR="002247FB" w:rsidRPr="00BF5407" w:rsidRDefault="002247FB" w:rsidP="000A7963">
            <w:pPr>
              <w:spacing w:line="288" w:lineRule="auto"/>
              <w:jc w:val="center"/>
              <w:rPr>
                <w:rFonts w:ascii="Times New Roman" w:hAnsi="Times New Roman" w:cs="Times New Roman"/>
                <w:lang w:val="en-GB"/>
              </w:rPr>
            </w:pPr>
            <w:r w:rsidRPr="00BF5407">
              <w:rPr>
                <w:rFonts w:ascii="Times New Roman" w:hAnsi="Times New Roman" w:cs="Times New Roman"/>
                <w:lang w:val="en-GB"/>
              </w:rPr>
              <w:t>Start date</w:t>
            </w:r>
          </w:p>
        </w:tc>
        <w:tc>
          <w:tcPr>
            <w:tcW w:w="1481" w:type="dxa"/>
            <w:shd w:val="clear" w:color="auto" w:fill="EEECE1" w:themeFill="background2"/>
          </w:tcPr>
          <w:p w:rsidR="002247FB" w:rsidRPr="00BF5407" w:rsidRDefault="002247FB" w:rsidP="000A7963">
            <w:pPr>
              <w:spacing w:line="288" w:lineRule="auto"/>
              <w:jc w:val="center"/>
              <w:rPr>
                <w:rFonts w:ascii="Times New Roman" w:hAnsi="Times New Roman" w:cs="Times New Roman"/>
                <w:lang w:val="en-GB"/>
              </w:rPr>
            </w:pPr>
            <w:r w:rsidRPr="00BF5407">
              <w:rPr>
                <w:rFonts w:ascii="Times New Roman" w:hAnsi="Times New Roman" w:cs="Times New Roman"/>
                <w:lang w:val="en-GB"/>
              </w:rPr>
              <w:t>End date</w:t>
            </w:r>
          </w:p>
        </w:tc>
      </w:tr>
      <w:tr w:rsidR="002247FB" w:rsidRPr="00BF5407" w:rsidTr="000A7963">
        <w:tc>
          <w:tcPr>
            <w:tcW w:w="4536" w:type="dxa"/>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Ship A</w:t>
            </w:r>
          </w:p>
        </w:tc>
        <w:tc>
          <w:tcPr>
            <w:tcW w:w="1701" w:type="dxa"/>
          </w:tcPr>
          <w:p w:rsidR="002247FB" w:rsidRPr="00BF5407" w:rsidRDefault="002247FB" w:rsidP="000A7963">
            <w:pPr>
              <w:spacing w:line="288" w:lineRule="auto"/>
              <w:jc w:val="both"/>
              <w:rPr>
                <w:rFonts w:ascii="Times New Roman" w:hAnsi="Times New Roman" w:cs="Times New Roman"/>
                <w:lang w:val="en-GB"/>
              </w:rPr>
            </w:pPr>
          </w:p>
        </w:tc>
        <w:tc>
          <w:tcPr>
            <w:tcW w:w="1354" w:type="dxa"/>
          </w:tcPr>
          <w:p w:rsidR="002247FB" w:rsidRPr="00BF5407" w:rsidRDefault="002247FB" w:rsidP="000A7963">
            <w:pPr>
              <w:spacing w:line="288" w:lineRule="auto"/>
              <w:jc w:val="both"/>
              <w:rPr>
                <w:rFonts w:ascii="Times New Roman" w:hAnsi="Times New Roman" w:cs="Times New Roman"/>
                <w:lang w:val="en-GB"/>
              </w:rPr>
            </w:pPr>
          </w:p>
        </w:tc>
        <w:tc>
          <w:tcPr>
            <w:tcW w:w="1481" w:type="dxa"/>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4536" w:type="dxa"/>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Ship B</w:t>
            </w:r>
          </w:p>
        </w:tc>
        <w:tc>
          <w:tcPr>
            <w:tcW w:w="1701" w:type="dxa"/>
          </w:tcPr>
          <w:p w:rsidR="002247FB" w:rsidRPr="00BF5407" w:rsidRDefault="002247FB" w:rsidP="000A7963">
            <w:pPr>
              <w:spacing w:line="288" w:lineRule="auto"/>
              <w:jc w:val="both"/>
              <w:rPr>
                <w:rFonts w:ascii="Times New Roman" w:hAnsi="Times New Roman" w:cs="Times New Roman"/>
                <w:lang w:val="en-GB"/>
              </w:rPr>
            </w:pPr>
          </w:p>
        </w:tc>
        <w:tc>
          <w:tcPr>
            <w:tcW w:w="1354" w:type="dxa"/>
          </w:tcPr>
          <w:p w:rsidR="002247FB" w:rsidRPr="00BF5407" w:rsidRDefault="002247FB" w:rsidP="000A7963">
            <w:pPr>
              <w:spacing w:line="288" w:lineRule="auto"/>
              <w:jc w:val="both"/>
              <w:rPr>
                <w:rFonts w:ascii="Times New Roman" w:hAnsi="Times New Roman" w:cs="Times New Roman"/>
                <w:lang w:val="en-GB"/>
              </w:rPr>
            </w:pPr>
          </w:p>
        </w:tc>
        <w:tc>
          <w:tcPr>
            <w:tcW w:w="1481" w:type="dxa"/>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4536" w:type="dxa"/>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Ship C</w:t>
            </w:r>
          </w:p>
        </w:tc>
        <w:tc>
          <w:tcPr>
            <w:tcW w:w="1701" w:type="dxa"/>
          </w:tcPr>
          <w:p w:rsidR="002247FB" w:rsidRPr="00BF5407" w:rsidRDefault="002247FB" w:rsidP="000A7963">
            <w:pPr>
              <w:spacing w:line="288" w:lineRule="auto"/>
              <w:jc w:val="both"/>
              <w:rPr>
                <w:rFonts w:ascii="Times New Roman" w:hAnsi="Times New Roman" w:cs="Times New Roman"/>
                <w:lang w:val="en-GB"/>
              </w:rPr>
            </w:pPr>
          </w:p>
        </w:tc>
        <w:tc>
          <w:tcPr>
            <w:tcW w:w="1354" w:type="dxa"/>
          </w:tcPr>
          <w:p w:rsidR="002247FB" w:rsidRPr="00BF5407" w:rsidRDefault="002247FB" w:rsidP="000A7963">
            <w:pPr>
              <w:spacing w:line="288" w:lineRule="auto"/>
              <w:jc w:val="both"/>
              <w:rPr>
                <w:rFonts w:ascii="Times New Roman" w:hAnsi="Times New Roman" w:cs="Times New Roman"/>
                <w:lang w:val="en-GB"/>
              </w:rPr>
            </w:pPr>
          </w:p>
        </w:tc>
        <w:tc>
          <w:tcPr>
            <w:tcW w:w="1481" w:type="dxa"/>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4536" w:type="dxa"/>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Ship D</w:t>
            </w:r>
          </w:p>
        </w:tc>
        <w:tc>
          <w:tcPr>
            <w:tcW w:w="1701" w:type="dxa"/>
          </w:tcPr>
          <w:p w:rsidR="002247FB" w:rsidRPr="00BF5407" w:rsidRDefault="002247FB" w:rsidP="000A7963">
            <w:pPr>
              <w:spacing w:line="288" w:lineRule="auto"/>
              <w:jc w:val="both"/>
              <w:rPr>
                <w:rFonts w:ascii="Times New Roman" w:hAnsi="Times New Roman" w:cs="Times New Roman"/>
                <w:lang w:val="en-GB"/>
              </w:rPr>
            </w:pPr>
          </w:p>
        </w:tc>
        <w:tc>
          <w:tcPr>
            <w:tcW w:w="1354" w:type="dxa"/>
          </w:tcPr>
          <w:p w:rsidR="002247FB" w:rsidRPr="00BF5407" w:rsidRDefault="002247FB" w:rsidP="000A7963">
            <w:pPr>
              <w:spacing w:line="288" w:lineRule="auto"/>
              <w:jc w:val="both"/>
              <w:rPr>
                <w:rFonts w:ascii="Times New Roman" w:hAnsi="Times New Roman" w:cs="Times New Roman"/>
                <w:lang w:val="en-GB"/>
              </w:rPr>
            </w:pPr>
          </w:p>
        </w:tc>
        <w:tc>
          <w:tcPr>
            <w:tcW w:w="1481" w:type="dxa"/>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4536" w:type="dxa"/>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Etc.</w:t>
            </w:r>
          </w:p>
        </w:tc>
        <w:tc>
          <w:tcPr>
            <w:tcW w:w="1701" w:type="dxa"/>
          </w:tcPr>
          <w:p w:rsidR="002247FB" w:rsidRPr="00BF5407" w:rsidRDefault="002247FB" w:rsidP="000A7963">
            <w:pPr>
              <w:spacing w:line="288" w:lineRule="auto"/>
              <w:jc w:val="both"/>
              <w:rPr>
                <w:rFonts w:ascii="Times New Roman" w:hAnsi="Times New Roman" w:cs="Times New Roman"/>
                <w:lang w:val="en-GB"/>
              </w:rPr>
            </w:pPr>
          </w:p>
        </w:tc>
        <w:tc>
          <w:tcPr>
            <w:tcW w:w="1354" w:type="dxa"/>
          </w:tcPr>
          <w:p w:rsidR="002247FB" w:rsidRPr="00BF5407" w:rsidRDefault="002247FB" w:rsidP="000A7963">
            <w:pPr>
              <w:spacing w:line="288" w:lineRule="auto"/>
              <w:jc w:val="both"/>
              <w:rPr>
                <w:rFonts w:ascii="Times New Roman" w:hAnsi="Times New Roman" w:cs="Times New Roman"/>
                <w:lang w:val="en-GB"/>
              </w:rPr>
            </w:pPr>
          </w:p>
        </w:tc>
        <w:tc>
          <w:tcPr>
            <w:tcW w:w="1481" w:type="dxa"/>
          </w:tcPr>
          <w:p w:rsidR="002247FB" w:rsidRPr="00BF5407" w:rsidRDefault="002247FB" w:rsidP="000A7963">
            <w:pPr>
              <w:spacing w:line="288" w:lineRule="auto"/>
              <w:jc w:val="both"/>
              <w:rPr>
                <w:rFonts w:ascii="Times New Roman" w:hAnsi="Times New Roman" w:cs="Times New Roman"/>
                <w:lang w:val="en-GB"/>
              </w:rPr>
            </w:pPr>
          </w:p>
        </w:tc>
      </w:tr>
    </w:tbl>
    <w:p w:rsidR="002247FB" w:rsidRPr="00BF5407" w:rsidRDefault="002247FB" w:rsidP="002247FB">
      <w:pPr>
        <w:spacing w:after="0" w:line="288" w:lineRule="auto"/>
        <w:jc w:val="both"/>
        <w:rPr>
          <w:rFonts w:ascii="Times New Roman" w:hAnsi="Times New Roman" w:cs="Times New Roman"/>
          <w:lang w:val="en-GB"/>
        </w:rPr>
      </w:pPr>
    </w:p>
    <w:p w:rsidR="002247FB" w:rsidRPr="00BF5407" w:rsidRDefault="002247FB" w:rsidP="002247FB">
      <w:pPr>
        <w:spacing w:after="0" w:line="288" w:lineRule="auto"/>
        <w:jc w:val="both"/>
        <w:rPr>
          <w:rFonts w:ascii="Times New Roman" w:hAnsi="Times New Roman" w:cs="Times New Roman"/>
          <w:lang w:val="en-GB"/>
        </w:rPr>
      </w:pPr>
      <w:r w:rsidRPr="00BF5407">
        <w:rPr>
          <w:rFonts w:ascii="Times New Roman" w:hAnsi="Times New Roman" w:cs="Times New Roman"/>
          <w:lang w:val="en-GB"/>
        </w:rPr>
        <w:t xml:space="preserve">Polar </w:t>
      </w:r>
      <w:r>
        <w:rPr>
          <w:rFonts w:ascii="Times New Roman" w:hAnsi="Times New Roman" w:cs="Times New Roman"/>
          <w:lang w:val="en-GB"/>
        </w:rPr>
        <w:t xml:space="preserve">navigational </w:t>
      </w:r>
      <w:r w:rsidRPr="00BF5407">
        <w:rPr>
          <w:rFonts w:ascii="Times New Roman" w:hAnsi="Times New Roman" w:cs="Times New Roman"/>
          <w:lang w:val="en-GB"/>
        </w:rPr>
        <w:t xml:space="preserve">experience </w:t>
      </w:r>
      <w:r>
        <w:rPr>
          <w:rFonts w:ascii="Times New Roman" w:hAnsi="Times New Roman" w:cs="Times New Roman"/>
          <w:lang w:val="en-GB"/>
        </w:rPr>
        <w:t xml:space="preserve">during last </w:t>
      </w:r>
      <w:r w:rsidRPr="00BF5407">
        <w:rPr>
          <w:rFonts w:ascii="Times New Roman" w:hAnsi="Times New Roman" w:cs="Times New Roman"/>
          <w:lang w:val="en-GB"/>
        </w:rPr>
        <w:t>five years:</w:t>
      </w:r>
    </w:p>
    <w:tbl>
      <w:tblPr>
        <w:tblStyle w:val="Tabel-Gitter"/>
        <w:tblW w:w="0" w:type="auto"/>
        <w:tblInd w:w="108" w:type="dxa"/>
        <w:tblLook w:val="04A0" w:firstRow="1" w:lastRow="0" w:firstColumn="1" w:lastColumn="0" w:noHBand="0" w:noVBand="1"/>
      </w:tblPr>
      <w:tblGrid>
        <w:gridCol w:w="4832"/>
        <w:gridCol w:w="1264"/>
        <w:gridCol w:w="1275"/>
        <w:gridCol w:w="1701"/>
      </w:tblGrid>
      <w:tr w:rsidR="002247FB" w:rsidRPr="00BF5407" w:rsidTr="000A7963">
        <w:tc>
          <w:tcPr>
            <w:tcW w:w="4832" w:type="dxa"/>
            <w:shd w:val="clear" w:color="auto" w:fill="EEECE1" w:themeFill="background2"/>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Greenland experience</w:t>
            </w:r>
          </w:p>
        </w:tc>
        <w:tc>
          <w:tcPr>
            <w:tcW w:w="1264" w:type="dxa"/>
            <w:shd w:val="clear" w:color="auto" w:fill="EEECE1" w:themeFill="background2"/>
          </w:tcPr>
          <w:p w:rsidR="002247FB" w:rsidRPr="00BF5407" w:rsidRDefault="002247FB" w:rsidP="000A7963">
            <w:pPr>
              <w:spacing w:line="288" w:lineRule="auto"/>
              <w:jc w:val="center"/>
              <w:rPr>
                <w:rFonts w:ascii="Times New Roman" w:hAnsi="Times New Roman" w:cs="Times New Roman"/>
                <w:lang w:val="en-GB"/>
              </w:rPr>
            </w:pPr>
            <w:r w:rsidRPr="00BF5407">
              <w:rPr>
                <w:rFonts w:ascii="Times New Roman" w:hAnsi="Times New Roman" w:cs="Times New Roman"/>
                <w:lang w:val="en-GB"/>
              </w:rPr>
              <w:t>Start date</w:t>
            </w:r>
          </w:p>
        </w:tc>
        <w:tc>
          <w:tcPr>
            <w:tcW w:w="1275" w:type="dxa"/>
            <w:shd w:val="clear" w:color="auto" w:fill="EEECE1" w:themeFill="background2"/>
          </w:tcPr>
          <w:p w:rsidR="002247FB" w:rsidRPr="00BF5407" w:rsidRDefault="002247FB" w:rsidP="000A7963">
            <w:pPr>
              <w:spacing w:line="288" w:lineRule="auto"/>
              <w:jc w:val="center"/>
              <w:rPr>
                <w:rFonts w:ascii="Times New Roman" w:hAnsi="Times New Roman" w:cs="Times New Roman"/>
                <w:lang w:val="en-GB"/>
              </w:rPr>
            </w:pPr>
            <w:r w:rsidRPr="00BF5407">
              <w:rPr>
                <w:rFonts w:ascii="Times New Roman" w:hAnsi="Times New Roman" w:cs="Times New Roman"/>
                <w:lang w:val="en-GB"/>
              </w:rPr>
              <w:t>End date</w:t>
            </w:r>
          </w:p>
        </w:tc>
        <w:tc>
          <w:tcPr>
            <w:tcW w:w="1701" w:type="dxa"/>
            <w:shd w:val="clear" w:color="auto" w:fill="EEECE1" w:themeFill="background2"/>
          </w:tcPr>
          <w:p w:rsidR="002247FB" w:rsidRPr="00BF5407" w:rsidRDefault="002247FB" w:rsidP="000A7963">
            <w:pPr>
              <w:spacing w:line="288" w:lineRule="auto"/>
              <w:jc w:val="center"/>
              <w:rPr>
                <w:rFonts w:ascii="Times New Roman" w:hAnsi="Times New Roman" w:cs="Times New Roman"/>
                <w:lang w:val="en-GB"/>
              </w:rPr>
            </w:pPr>
            <w:r>
              <w:rPr>
                <w:rFonts w:ascii="Times New Roman" w:hAnsi="Times New Roman" w:cs="Times New Roman"/>
                <w:lang w:val="en-GB"/>
              </w:rPr>
              <w:t>D</w:t>
            </w:r>
            <w:r w:rsidRPr="00BF5407">
              <w:rPr>
                <w:rFonts w:ascii="Times New Roman" w:hAnsi="Times New Roman" w:cs="Times New Roman"/>
                <w:lang w:val="en-GB"/>
              </w:rPr>
              <w:t>ays</w:t>
            </w:r>
            <w:r>
              <w:rPr>
                <w:rFonts w:ascii="Times New Roman" w:hAnsi="Times New Roman" w:cs="Times New Roman"/>
                <w:lang w:val="en-GB"/>
              </w:rPr>
              <w:t xml:space="preserve"> at sea</w:t>
            </w:r>
          </w:p>
        </w:tc>
      </w:tr>
      <w:tr w:rsidR="002247FB" w:rsidRPr="002247FB" w:rsidTr="000A7963">
        <w:tc>
          <w:tcPr>
            <w:tcW w:w="4832" w:type="dxa"/>
          </w:tcPr>
          <w:p w:rsidR="002247FB" w:rsidRPr="00BF5407" w:rsidRDefault="002247FB" w:rsidP="000A7963">
            <w:pPr>
              <w:spacing w:line="288" w:lineRule="auto"/>
              <w:jc w:val="both"/>
              <w:rPr>
                <w:rFonts w:ascii="Times New Roman" w:hAnsi="Times New Roman" w:cs="Times New Roman"/>
                <w:lang w:val="en-GB"/>
              </w:rPr>
            </w:pPr>
            <w:r>
              <w:rPr>
                <w:rFonts w:ascii="Times New Roman" w:hAnsi="Times New Roman" w:cs="Times New Roman"/>
                <w:lang w:val="en-GB"/>
              </w:rPr>
              <w:t>Particular Area A,</w:t>
            </w:r>
            <w:r w:rsidRPr="00BF5407">
              <w:rPr>
                <w:rFonts w:ascii="Times New Roman" w:hAnsi="Times New Roman" w:cs="Times New Roman"/>
                <w:lang w:val="en-GB"/>
              </w:rPr>
              <w:t xml:space="preserve"> e.g. </w:t>
            </w:r>
            <w:r>
              <w:rPr>
                <w:rFonts w:ascii="Times New Roman" w:hAnsi="Times New Roman" w:cs="Times New Roman"/>
                <w:lang w:val="en-GB"/>
              </w:rPr>
              <w:t xml:space="preserve">the </w:t>
            </w:r>
            <w:r w:rsidRPr="00BF5407">
              <w:rPr>
                <w:rFonts w:ascii="Times New Roman" w:hAnsi="Times New Roman" w:cs="Times New Roman"/>
                <w:lang w:val="en-GB"/>
              </w:rPr>
              <w:t>Disco Bay</w:t>
            </w:r>
          </w:p>
        </w:tc>
        <w:tc>
          <w:tcPr>
            <w:tcW w:w="1264" w:type="dxa"/>
          </w:tcPr>
          <w:p w:rsidR="002247FB" w:rsidRPr="00BF5407" w:rsidRDefault="002247FB" w:rsidP="000A7963">
            <w:pPr>
              <w:spacing w:line="288" w:lineRule="auto"/>
              <w:jc w:val="both"/>
              <w:rPr>
                <w:rFonts w:ascii="Times New Roman" w:hAnsi="Times New Roman" w:cs="Times New Roman"/>
                <w:lang w:val="en-GB"/>
              </w:rPr>
            </w:pPr>
          </w:p>
        </w:tc>
        <w:tc>
          <w:tcPr>
            <w:tcW w:w="1275" w:type="dxa"/>
          </w:tcPr>
          <w:p w:rsidR="002247FB" w:rsidRPr="00BF5407" w:rsidRDefault="002247FB" w:rsidP="000A7963">
            <w:pPr>
              <w:spacing w:line="288" w:lineRule="auto"/>
              <w:jc w:val="both"/>
              <w:rPr>
                <w:rFonts w:ascii="Times New Roman" w:hAnsi="Times New Roman" w:cs="Times New Roman"/>
                <w:lang w:val="en-GB"/>
              </w:rPr>
            </w:pPr>
          </w:p>
        </w:tc>
        <w:tc>
          <w:tcPr>
            <w:tcW w:w="1701" w:type="dxa"/>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4832" w:type="dxa"/>
          </w:tcPr>
          <w:p w:rsidR="002247FB" w:rsidRPr="00BF5407" w:rsidRDefault="002247FB" w:rsidP="000A7963">
            <w:pPr>
              <w:spacing w:line="288" w:lineRule="auto"/>
              <w:jc w:val="both"/>
              <w:rPr>
                <w:rFonts w:ascii="Times New Roman" w:hAnsi="Times New Roman" w:cs="Times New Roman"/>
                <w:lang w:val="en-GB"/>
              </w:rPr>
            </w:pPr>
            <w:r>
              <w:rPr>
                <w:rFonts w:ascii="Times New Roman" w:hAnsi="Times New Roman" w:cs="Times New Roman"/>
                <w:lang w:val="en-GB"/>
              </w:rPr>
              <w:t>Particular Area B</w:t>
            </w:r>
          </w:p>
        </w:tc>
        <w:tc>
          <w:tcPr>
            <w:tcW w:w="1264" w:type="dxa"/>
          </w:tcPr>
          <w:p w:rsidR="002247FB" w:rsidRPr="00BF5407" w:rsidRDefault="002247FB" w:rsidP="000A7963">
            <w:pPr>
              <w:spacing w:line="288" w:lineRule="auto"/>
              <w:jc w:val="both"/>
              <w:rPr>
                <w:rFonts w:ascii="Times New Roman" w:hAnsi="Times New Roman" w:cs="Times New Roman"/>
                <w:lang w:val="en-GB"/>
              </w:rPr>
            </w:pPr>
          </w:p>
        </w:tc>
        <w:tc>
          <w:tcPr>
            <w:tcW w:w="1275" w:type="dxa"/>
          </w:tcPr>
          <w:p w:rsidR="002247FB" w:rsidRPr="00BF5407" w:rsidRDefault="002247FB" w:rsidP="000A7963">
            <w:pPr>
              <w:spacing w:line="288" w:lineRule="auto"/>
              <w:jc w:val="both"/>
              <w:rPr>
                <w:rFonts w:ascii="Times New Roman" w:hAnsi="Times New Roman" w:cs="Times New Roman"/>
                <w:lang w:val="en-GB"/>
              </w:rPr>
            </w:pPr>
          </w:p>
        </w:tc>
        <w:tc>
          <w:tcPr>
            <w:tcW w:w="1701" w:type="dxa"/>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4832" w:type="dxa"/>
          </w:tcPr>
          <w:p w:rsidR="002247FB" w:rsidRPr="00374B9E" w:rsidRDefault="002247FB" w:rsidP="000A7963">
            <w:pPr>
              <w:spacing w:line="288" w:lineRule="auto"/>
              <w:jc w:val="both"/>
              <w:rPr>
                <w:rFonts w:ascii="Times New Roman" w:hAnsi="Times New Roman" w:cs="Times New Roman"/>
              </w:rPr>
            </w:pPr>
            <w:r w:rsidRPr="00374B9E">
              <w:rPr>
                <w:rFonts w:ascii="Times New Roman" w:hAnsi="Times New Roman" w:cs="Times New Roman"/>
              </w:rPr>
              <w:t>Port XXX, e.g. Nuuk</w:t>
            </w:r>
          </w:p>
        </w:tc>
        <w:tc>
          <w:tcPr>
            <w:tcW w:w="1264" w:type="dxa"/>
          </w:tcPr>
          <w:p w:rsidR="002247FB" w:rsidRPr="00374B9E" w:rsidRDefault="002247FB" w:rsidP="000A7963">
            <w:pPr>
              <w:spacing w:line="288" w:lineRule="auto"/>
              <w:jc w:val="both"/>
              <w:rPr>
                <w:rFonts w:ascii="Times New Roman" w:hAnsi="Times New Roman" w:cs="Times New Roman"/>
              </w:rPr>
            </w:pPr>
          </w:p>
        </w:tc>
        <w:tc>
          <w:tcPr>
            <w:tcW w:w="1275" w:type="dxa"/>
          </w:tcPr>
          <w:p w:rsidR="002247FB" w:rsidRPr="00374B9E" w:rsidRDefault="002247FB" w:rsidP="000A7963">
            <w:pPr>
              <w:spacing w:line="288" w:lineRule="auto"/>
              <w:jc w:val="both"/>
              <w:rPr>
                <w:rFonts w:ascii="Times New Roman" w:hAnsi="Times New Roman" w:cs="Times New Roman"/>
              </w:rPr>
            </w:pPr>
          </w:p>
        </w:tc>
        <w:tc>
          <w:tcPr>
            <w:tcW w:w="1701" w:type="dxa"/>
          </w:tcPr>
          <w:p w:rsidR="002247FB" w:rsidRPr="00374B9E" w:rsidRDefault="002247FB" w:rsidP="000A7963">
            <w:pPr>
              <w:spacing w:line="288" w:lineRule="auto"/>
              <w:jc w:val="both"/>
              <w:rPr>
                <w:rFonts w:ascii="Times New Roman" w:hAnsi="Times New Roman" w:cs="Times New Roman"/>
              </w:rPr>
            </w:pPr>
          </w:p>
        </w:tc>
      </w:tr>
      <w:tr w:rsidR="002247FB" w:rsidRPr="00BF5407" w:rsidTr="000A7963">
        <w:tc>
          <w:tcPr>
            <w:tcW w:w="4832" w:type="dxa"/>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Etc.</w:t>
            </w:r>
          </w:p>
        </w:tc>
        <w:tc>
          <w:tcPr>
            <w:tcW w:w="1264" w:type="dxa"/>
          </w:tcPr>
          <w:p w:rsidR="002247FB" w:rsidRPr="00BF5407" w:rsidRDefault="002247FB" w:rsidP="000A7963">
            <w:pPr>
              <w:spacing w:line="288" w:lineRule="auto"/>
              <w:jc w:val="both"/>
              <w:rPr>
                <w:rFonts w:ascii="Times New Roman" w:hAnsi="Times New Roman" w:cs="Times New Roman"/>
                <w:lang w:val="en-GB"/>
              </w:rPr>
            </w:pPr>
          </w:p>
        </w:tc>
        <w:tc>
          <w:tcPr>
            <w:tcW w:w="1275" w:type="dxa"/>
          </w:tcPr>
          <w:p w:rsidR="002247FB" w:rsidRPr="00BF5407" w:rsidRDefault="002247FB" w:rsidP="000A7963">
            <w:pPr>
              <w:spacing w:line="288" w:lineRule="auto"/>
              <w:jc w:val="both"/>
              <w:rPr>
                <w:rFonts w:ascii="Times New Roman" w:hAnsi="Times New Roman" w:cs="Times New Roman"/>
                <w:lang w:val="en-GB"/>
              </w:rPr>
            </w:pPr>
          </w:p>
        </w:tc>
        <w:tc>
          <w:tcPr>
            <w:tcW w:w="1701" w:type="dxa"/>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4832" w:type="dxa"/>
            <w:tcBorders>
              <w:left w:val="nil"/>
              <w:bottom w:val="nil"/>
              <w:right w:val="nil"/>
            </w:tcBorders>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Total Greenland experience:</w:t>
            </w:r>
          </w:p>
        </w:tc>
        <w:tc>
          <w:tcPr>
            <w:tcW w:w="2539" w:type="dxa"/>
            <w:gridSpan w:val="2"/>
            <w:tcBorders>
              <w:left w:val="nil"/>
              <w:bottom w:val="nil"/>
            </w:tcBorders>
          </w:tcPr>
          <w:p w:rsidR="002247FB" w:rsidRPr="00BF5407" w:rsidRDefault="002247FB" w:rsidP="000A7963">
            <w:pPr>
              <w:spacing w:line="288" w:lineRule="auto"/>
              <w:jc w:val="both"/>
              <w:rPr>
                <w:rFonts w:ascii="Times New Roman" w:hAnsi="Times New Roman" w:cs="Times New Roman"/>
                <w:lang w:val="en-GB"/>
              </w:rPr>
            </w:pPr>
          </w:p>
        </w:tc>
        <w:tc>
          <w:tcPr>
            <w:tcW w:w="1701" w:type="dxa"/>
            <w:shd w:val="clear" w:color="auto" w:fill="EEECE1" w:themeFill="background2"/>
          </w:tcPr>
          <w:p w:rsidR="002247FB" w:rsidRPr="00BF5407" w:rsidRDefault="002247FB" w:rsidP="000A7963">
            <w:pPr>
              <w:spacing w:line="288" w:lineRule="auto"/>
              <w:jc w:val="both"/>
              <w:rPr>
                <w:rFonts w:ascii="Times New Roman" w:hAnsi="Times New Roman" w:cs="Times New Roman"/>
                <w:lang w:val="en-GB"/>
              </w:rPr>
            </w:pPr>
          </w:p>
        </w:tc>
      </w:tr>
    </w:tbl>
    <w:p w:rsidR="002247FB" w:rsidRPr="00BF5407" w:rsidRDefault="002247FB" w:rsidP="002247FB">
      <w:pPr>
        <w:spacing w:after="0" w:line="288" w:lineRule="auto"/>
        <w:jc w:val="both"/>
        <w:rPr>
          <w:rFonts w:ascii="Times New Roman" w:hAnsi="Times New Roman" w:cs="Times New Roman"/>
          <w:lang w:val="en-GB"/>
        </w:rPr>
      </w:pPr>
    </w:p>
    <w:tbl>
      <w:tblPr>
        <w:tblStyle w:val="Tabel-Gitter"/>
        <w:tblW w:w="0" w:type="auto"/>
        <w:tblInd w:w="108" w:type="dxa"/>
        <w:tblLook w:val="04A0" w:firstRow="1" w:lastRow="0" w:firstColumn="1" w:lastColumn="0" w:noHBand="0" w:noVBand="1"/>
      </w:tblPr>
      <w:tblGrid>
        <w:gridCol w:w="4820"/>
        <w:gridCol w:w="1276"/>
        <w:gridCol w:w="1275"/>
        <w:gridCol w:w="1701"/>
      </w:tblGrid>
      <w:tr w:rsidR="002247FB" w:rsidRPr="00BF5407" w:rsidTr="000A7963">
        <w:tc>
          <w:tcPr>
            <w:tcW w:w="4820" w:type="dxa"/>
            <w:shd w:val="clear" w:color="auto" w:fill="EEECE1" w:themeFill="background2"/>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Other polar experience</w:t>
            </w:r>
          </w:p>
        </w:tc>
        <w:tc>
          <w:tcPr>
            <w:tcW w:w="1276" w:type="dxa"/>
            <w:shd w:val="clear" w:color="auto" w:fill="EEECE1" w:themeFill="background2"/>
          </w:tcPr>
          <w:p w:rsidR="002247FB" w:rsidRPr="00BF5407" w:rsidRDefault="002247FB" w:rsidP="000A7963">
            <w:pPr>
              <w:spacing w:line="288" w:lineRule="auto"/>
              <w:jc w:val="center"/>
              <w:rPr>
                <w:rFonts w:ascii="Times New Roman" w:hAnsi="Times New Roman" w:cs="Times New Roman"/>
                <w:lang w:val="en-GB"/>
              </w:rPr>
            </w:pPr>
            <w:r w:rsidRPr="00BF5407">
              <w:rPr>
                <w:rFonts w:ascii="Times New Roman" w:hAnsi="Times New Roman" w:cs="Times New Roman"/>
                <w:lang w:val="en-GB"/>
              </w:rPr>
              <w:t>Start date</w:t>
            </w:r>
          </w:p>
        </w:tc>
        <w:tc>
          <w:tcPr>
            <w:tcW w:w="1275" w:type="dxa"/>
            <w:shd w:val="clear" w:color="auto" w:fill="EEECE1" w:themeFill="background2"/>
          </w:tcPr>
          <w:p w:rsidR="002247FB" w:rsidRPr="00BF5407" w:rsidRDefault="002247FB" w:rsidP="000A7963">
            <w:pPr>
              <w:spacing w:line="288" w:lineRule="auto"/>
              <w:jc w:val="center"/>
              <w:rPr>
                <w:rFonts w:ascii="Times New Roman" w:hAnsi="Times New Roman" w:cs="Times New Roman"/>
                <w:lang w:val="en-GB"/>
              </w:rPr>
            </w:pPr>
            <w:r w:rsidRPr="00BF5407">
              <w:rPr>
                <w:rFonts w:ascii="Times New Roman" w:hAnsi="Times New Roman" w:cs="Times New Roman"/>
                <w:lang w:val="en-GB"/>
              </w:rPr>
              <w:t>End date</w:t>
            </w:r>
          </w:p>
        </w:tc>
        <w:tc>
          <w:tcPr>
            <w:tcW w:w="1701" w:type="dxa"/>
            <w:shd w:val="clear" w:color="auto" w:fill="EEECE1" w:themeFill="background2"/>
          </w:tcPr>
          <w:p w:rsidR="002247FB" w:rsidRPr="00BF5407" w:rsidRDefault="002247FB" w:rsidP="000A7963">
            <w:pPr>
              <w:spacing w:line="288" w:lineRule="auto"/>
              <w:jc w:val="center"/>
              <w:rPr>
                <w:rFonts w:ascii="Times New Roman" w:hAnsi="Times New Roman" w:cs="Times New Roman"/>
                <w:lang w:val="en-GB"/>
              </w:rPr>
            </w:pPr>
            <w:r>
              <w:rPr>
                <w:rFonts w:ascii="Times New Roman" w:hAnsi="Times New Roman" w:cs="Times New Roman"/>
                <w:lang w:val="en-GB"/>
              </w:rPr>
              <w:t>D</w:t>
            </w:r>
            <w:r w:rsidRPr="00BF5407">
              <w:rPr>
                <w:rFonts w:ascii="Times New Roman" w:hAnsi="Times New Roman" w:cs="Times New Roman"/>
                <w:lang w:val="en-GB"/>
              </w:rPr>
              <w:t>ays</w:t>
            </w:r>
            <w:r>
              <w:rPr>
                <w:rFonts w:ascii="Times New Roman" w:hAnsi="Times New Roman" w:cs="Times New Roman"/>
                <w:lang w:val="en-GB"/>
              </w:rPr>
              <w:t xml:space="preserve"> at sea</w:t>
            </w:r>
          </w:p>
        </w:tc>
      </w:tr>
      <w:tr w:rsidR="002247FB" w:rsidRPr="00BF5407" w:rsidTr="000A7963">
        <w:tc>
          <w:tcPr>
            <w:tcW w:w="4820" w:type="dxa"/>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Particular Area A</w:t>
            </w:r>
          </w:p>
        </w:tc>
        <w:tc>
          <w:tcPr>
            <w:tcW w:w="1276" w:type="dxa"/>
          </w:tcPr>
          <w:p w:rsidR="002247FB" w:rsidRPr="00BF5407" w:rsidRDefault="002247FB" w:rsidP="000A7963">
            <w:pPr>
              <w:spacing w:line="288" w:lineRule="auto"/>
              <w:jc w:val="both"/>
              <w:rPr>
                <w:rFonts w:ascii="Times New Roman" w:hAnsi="Times New Roman" w:cs="Times New Roman"/>
                <w:lang w:val="en-GB"/>
              </w:rPr>
            </w:pPr>
          </w:p>
        </w:tc>
        <w:tc>
          <w:tcPr>
            <w:tcW w:w="1275" w:type="dxa"/>
          </w:tcPr>
          <w:p w:rsidR="002247FB" w:rsidRPr="00BF5407" w:rsidRDefault="002247FB" w:rsidP="000A7963">
            <w:pPr>
              <w:spacing w:line="288" w:lineRule="auto"/>
              <w:jc w:val="both"/>
              <w:rPr>
                <w:rFonts w:ascii="Times New Roman" w:hAnsi="Times New Roman" w:cs="Times New Roman"/>
                <w:lang w:val="en-GB"/>
              </w:rPr>
            </w:pPr>
          </w:p>
        </w:tc>
        <w:tc>
          <w:tcPr>
            <w:tcW w:w="1701" w:type="dxa"/>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4820" w:type="dxa"/>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Particular Area B</w:t>
            </w:r>
          </w:p>
        </w:tc>
        <w:tc>
          <w:tcPr>
            <w:tcW w:w="1276" w:type="dxa"/>
          </w:tcPr>
          <w:p w:rsidR="002247FB" w:rsidRPr="00BF5407" w:rsidRDefault="002247FB" w:rsidP="000A7963">
            <w:pPr>
              <w:spacing w:line="288" w:lineRule="auto"/>
              <w:jc w:val="both"/>
              <w:rPr>
                <w:rFonts w:ascii="Times New Roman" w:hAnsi="Times New Roman" w:cs="Times New Roman"/>
                <w:lang w:val="en-GB"/>
              </w:rPr>
            </w:pPr>
          </w:p>
        </w:tc>
        <w:tc>
          <w:tcPr>
            <w:tcW w:w="1275" w:type="dxa"/>
          </w:tcPr>
          <w:p w:rsidR="002247FB" w:rsidRPr="00BF5407" w:rsidRDefault="002247FB" w:rsidP="000A7963">
            <w:pPr>
              <w:spacing w:line="288" w:lineRule="auto"/>
              <w:jc w:val="both"/>
              <w:rPr>
                <w:rFonts w:ascii="Times New Roman" w:hAnsi="Times New Roman" w:cs="Times New Roman"/>
                <w:lang w:val="en-GB"/>
              </w:rPr>
            </w:pPr>
          </w:p>
        </w:tc>
        <w:tc>
          <w:tcPr>
            <w:tcW w:w="1701" w:type="dxa"/>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4820" w:type="dxa"/>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Etc.</w:t>
            </w:r>
          </w:p>
        </w:tc>
        <w:tc>
          <w:tcPr>
            <w:tcW w:w="1276" w:type="dxa"/>
          </w:tcPr>
          <w:p w:rsidR="002247FB" w:rsidRPr="00BF5407" w:rsidRDefault="002247FB" w:rsidP="000A7963">
            <w:pPr>
              <w:spacing w:line="288" w:lineRule="auto"/>
              <w:jc w:val="both"/>
              <w:rPr>
                <w:rFonts w:ascii="Times New Roman" w:hAnsi="Times New Roman" w:cs="Times New Roman"/>
                <w:lang w:val="en-GB"/>
              </w:rPr>
            </w:pPr>
          </w:p>
        </w:tc>
        <w:tc>
          <w:tcPr>
            <w:tcW w:w="1275" w:type="dxa"/>
          </w:tcPr>
          <w:p w:rsidR="002247FB" w:rsidRPr="00BF5407" w:rsidRDefault="002247FB" w:rsidP="000A7963">
            <w:pPr>
              <w:spacing w:line="288" w:lineRule="auto"/>
              <w:jc w:val="both"/>
              <w:rPr>
                <w:rFonts w:ascii="Times New Roman" w:hAnsi="Times New Roman" w:cs="Times New Roman"/>
                <w:lang w:val="en-GB"/>
              </w:rPr>
            </w:pPr>
          </w:p>
        </w:tc>
        <w:tc>
          <w:tcPr>
            <w:tcW w:w="1701" w:type="dxa"/>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4820" w:type="dxa"/>
          </w:tcPr>
          <w:p w:rsidR="002247FB" w:rsidRPr="00BF5407" w:rsidRDefault="002247FB" w:rsidP="000A7963">
            <w:pPr>
              <w:spacing w:line="288" w:lineRule="auto"/>
              <w:jc w:val="both"/>
              <w:rPr>
                <w:rFonts w:ascii="Times New Roman" w:hAnsi="Times New Roman" w:cs="Times New Roman"/>
                <w:lang w:val="en-GB"/>
              </w:rPr>
            </w:pPr>
          </w:p>
        </w:tc>
        <w:tc>
          <w:tcPr>
            <w:tcW w:w="1276" w:type="dxa"/>
          </w:tcPr>
          <w:p w:rsidR="002247FB" w:rsidRPr="00BF5407" w:rsidRDefault="002247FB" w:rsidP="000A7963">
            <w:pPr>
              <w:spacing w:line="288" w:lineRule="auto"/>
              <w:jc w:val="both"/>
              <w:rPr>
                <w:rFonts w:ascii="Times New Roman" w:hAnsi="Times New Roman" w:cs="Times New Roman"/>
                <w:lang w:val="en-GB"/>
              </w:rPr>
            </w:pPr>
          </w:p>
        </w:tc>
        <w:tc>
          <w:tcPr>
            <w:tcW w:w="1275" w:type="dxa"/>
          </w:tcPr>
          <w:p w:rsidR="002247FB" w:rsidRPr="00BF5407" w:rsidRDefault="002247FB" w:rsidP="000A7963">
            <w:pPr>
              <w:spacing w:line="288" w:lineRule="auto"/>
              <w:jc w:val="both"/>
              <w:rPr>
                <w:rFonts w:ascii="Times New Roman" w:hAnsi="Times New Roman" w:cs="Times New Roman"/>
                <w:lang w:val="en-GB"/>
              </w:rPr>
            </w:pPr>
          </w:p>
        </w:tc>
        <w:tc>
          <w:tcPr>
            <w:tcW w:w="1701" w:type="dxa"/>
          </w:tcPr>
          <w:p w:rsidR="002247FB" w:rsidRPr="00BF5407" w:rsidRDefault="002247FB" w:rsidP="000A7963">
            <w:pPr>
              <w:spacing w:line="288" w:lineRule="auto"/>
              <w:jc w:val="both"/>
              <w:rPr>
                <w:rFonts w:ascii="Times New Roman" w:hAnsi="Times New Roman" w:cs="Times New Roman"/>
                <w:lang w:val="en-GB"/>
              </w:rPr>
            </w:pPr>
          </w:p>
        </w:tc>
      </w:tr>
      <w:tr w:rsidR="002247FB" w:rsidRPr="00BF5407" w:rsidTr="000A7963">
        <w:tc>
          <w:tcPr>
            <w:tcW w:w="4820" w:type="dxa"/>
            <w:tcBorders>
              <w:left w:val="nil"/>
              <w:bottom w:val="nil"/>
              <w:right w:val="nil"/>
            </w:tcBorders>
          </w:tcPr>
          <w:p w:rsidR="002247FB" w:rsidRPr="00BF5407" w:rsidRDefault="002247FB" w:rsidP="000A7963">
            <w:pPr>
              <w:spacing w:line="288" w:lineRule="auto"/>
              <w:jc w:val="both"/>
              <w:rPr>
                <w:rFonts w:ascii="Times New Roman" w:hAnsi="Times New Roman" w:cs="Times New Roman"/>
                <w:lang w:val="en-GB"/>
              </w:rPr>
            </w:pPr>
            <w:r w:rsidRPr="00BF5407">
              <w:rPr>
                <w:rFonts w:ascii="Times New Roman" w:hAnsi="Times New Roman" w:cs="Times New Roman"/>
                <w:lang w:val="en-GB"/>
              </w:rPr>
              <w:t xml:space="preserve">Total </w:t>
            </w:r>
            <w:r>
              <w:rPr>
                <w:rFonts w:ascii="Times New Roman" w:hAnsi="Times New Roman" w:cs="Times New Roman"/>
                <w:lang w:val="en-GB"/>
              </w:rPr>
              <w:t>p</w:t>
            </w:r>
            <w:r w:rsidRPr="00BF5407">
              <w:rPr>
                <w:rFonts w:ascii="Times New Roman" w:hAnsi="Times New Roman" w:cs="Times New Roman"/>
                <w:lang w:val="en-GB"/>
              </w:rPr>
              <w:t>olar experience:</w:t>
            </w:r>
          </w:p>
        </w:tc>
        <w:tc>
          <w:tcPr>
            <w:tcW w:w="2551" w:type="dxa"/>
            <w:gridSpan w:val="2"/>
            <w:tcBorders>
              <w:left w:val="nil"/>
              <w:bottom w:val="nil"/>
            </w:tcBorders>
          </w:tcPr>
          <w:p w:rsidR="002247FB" w:rsidRPr="00BF5407" w:rsidRDefault="002247FB" w:rsidP="000A7963">
            <w:pPr>
              <w:spacing w:line="288" w:lineRule="auto"/>
              <w:jc w:val="both"/>
              <w:rPr>
                <w:rFonts w:ascii="Times New Roman" w:hAnsi="Times New Roman" w:cs="Times New Roman"/>
                <w:lang w:val="en-GB"/>
              </w:rPr>
            </w:pPr>
          </w:p>
        </w:tc>
        <w:tc>
          <w:tcPr>
            <w:tcW w:w="1701" w:type="dxa"/>
            <w:shd w:val="clear" w:color="auto" w:fill="EEECE1" w:themeFill="background2"/>
          </w:tcPr>
          <w:p w:rsidR="002247FB" w:rsidRPr="00BF5407" w:rsidRDefault="002247FB" w:rsidP="000A7963">
            <w:pPr>
              <w:spacing w:line="288" w:lineRule="auto"/>
              <w:jc w:val="both"/>
              <w:rPr>
                <w:rFonts w:ascii="Times New Roman" w:hAnsi="Times New Roman" w:cs="Times New Roman"/>
                <w:lang w:val="en-GB"/>
              </w:rPr>
            </w:pPr>
          </w:p>
        </w:tc>
      </w:tr>
    </w:tbl>
    <w:p w:rsidR="002247FB" w:rsidRPr="00BF5407" w:rsidRDefault="002247FB" w:rsidP="002247FB">
      <w:pPr>
        <w:spacing w:after="0" w:line="288" w:lineRule="auto"/>
        <w:jc w:val="both"/>
        <w:rPr>
          <w:rFonts w:ascii="Times New Roman" w:hAnsi="Times New Roman" w:cs="Times New Roman"/>
          <w:lang w:val="en-GB"/>
        </w:rPr>
      </w:pPr>
    </w:p>
    <w:p w:rsidR="002247FB" w:rsidRPr="00BF5407" w:rsidRDefault="002247FB" w:rsidP="002247FB">
      <w:pPr>
        <w:spacing w:after="0" w:line="288" w:lineRule="auto"/>
        <w:jc w:val="both"/>
        <w:rPr>
          <w:rFonts w:ascii="Times New Roman" w:hAnsi="Times New Roman" w:cs="Times New Roman"/>
          <w:lang w:val="en-GB"/>
        </w:rPr>
      </w:pPr>
      <w:r w:rsidRPr="00BF5407">
        <w:rPr>
          <w:rFonts w:ascii="Times New Roman" w:hAnsi="Times New Roman" w:cs="Times New Roman"/>
          <w:lang w:val="en-GB"/>
        </w:rPr>
        <w:t>Date and place:</w:t>
      </w:r>
    </w:p>
    <w:p w:rsidR="002247FB" w:rsidRPr="00BF5407" w:rsidRDefault="002247FB" w:rsidP="002247FB">
      <w:pPr>
        <w:spacing w:after="0" w:line="288" w:lineRule="auto"/>
        <w:jc w:val="both"/>
        <w:rPr>
          <w:rFonts w:ascii="Times New Roman" w:hAnsi="Times New Roman" w:cs="Times New Roman"/>
          <w:lang w:val="en-GB"/>
        </w:rPr>
      </w:pPr>
    </w:p>
    <w:p w:rsidR="002247FB" w:rsidRPr="00BF5407" w:rsidRDefault="002247FB" w:rsidP="002247FB">
      <w:pPr>
        <w:pBdr>
          <w:top w:val="single" w:sz="4" w:space="1" w:color="auto"/>
        </w:pBdr>
        <w:spacing w:after="0" w:line="288" w:lineRule="auto"/>
        <w:jc w:val="both"/>
        <w:rPr>
          <w:rFonts w:ascii="Times New Roman" w:hAnsi="Times New Roman" w:cs="Times New Roman"/>
          <w:lang w:val="en-GB"/>
        </w:rPr>
      </w:pPr>
      <w:r w:rsidRPr="00BF5407">
        <w:rPr>
          <w:rFonts w:ascii="Times New Roman" w:hAnsi="Times New Roman" w:cs="Times New Roman"/>
          <w:lang w:val="en-GB"/>
        </w:rPr>
        <w:t>Signature and stamp of applying company</w:t>
      </w:r>
    </w:p>
    <w:p w:rsidR="00C74868" w:rsidRPr="002247FB" w:rsidRDefault="00C74868">
      <w:pPr>
        <w:rPr>
          <w:lang w:val="en-GB"/>
        </w:rPr>
      </w:pPr>
      <w:bookmarkStart w:id="0" w:name="_GoBack"/>
      <w:bookmarkEnd w:id="0"/>
    </w:p>
    <w:sectPr w:rsidR="00C74868" w:rsidRPr="002247FB" w:rsidSect="00BF540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FB" w:rsidRDefault="002247FB" w:rsidP="002247FB">
      <w:pPr>
        <w:spacing w:after="0" w:line="240" w:lineRule="auto"/>
      </w:pPr>
      <w:r>
        <w:separator/>
      </w:r>
    </w:p>
  </w:endnote>
  <w:endnote w:type="continuationSeparator" w:id="0">
    <w:p w:rsidR="002247FB" w:rsidRDefault="002247FB" w:rsidP="0022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FB" w:rsidRDefault="002247FB" w:rsidP="002247FB">
      <w:pPr>
        <w:spacing w:after="0" w:line="240" w:lineRule="auto"/>
      </w:pPr>
      <w:r>
        <w:separator/>
      </w:r>
    </w:p>
  </w:footnote>
  <w:footnote w:type="continuationSeparator" w:id="0">
    <w:p w:rsidR="002247FB" w:rsidRDefault="002247FB" w:rsidP="002247FB">
      <w:pPr>
        <w:spacing w:after="0" w:line="240" w:lineRule="auto"/>
      </w:pPr>
      <w:r>
        <w:continuationSeparator/>
      </w:r>
    </w:p>
  </w:footnote>
  <w:footnote w:id="1">
    <w:p w:rsidR="002247FB" w:rsidRPr="00BF5407" w:rsidRDefault="002247FB" w:rsidP="002247FB">
      <w:pPr>
        <w:pStyle w:val="Fodnotetekst"/>
        <w:tabs>
          <w:tab w:val="left" w:pos="567"/>
        </w:tabs>
        <w:ind w:left="567" w:hanging="567"/>
        <w:jc w:val="both"/>
        <w:rPr>
          <w:rFonts w:ascii="Times New Roman" w:hAnsi="Times New Roman" w:cs="Times New Roman"/>
          <w:sz w:val="18"/>
          <w:szCs w:val="18"/>
          <w:lang w:val="en-GB"/>
        </w:rPr>
      </w:pPr>
      <w:r w:rsidRPr="00BF5407">
        <w:rPr>
          <w:rStyle w:val="Fodnotehenvisning"/>
          <w:rFonts w:ascii="Times New Roman" w:hAnsi="Times New Roman" w:cs="Times New Roman"/>
          <w:sz w:val="18"/>
          <w:szCs w:val="18"/>
          <w:lang w:val="en-GB"/>
        </w:rPr>
        <w:footnoteRef/>
      </w:r>
      <w:r w:rsidRPr="00BF5407">
        <w:rPr>
          <w:rFonts w:ascii="Times New Roman" w:hAnsi="Times New Roman" w:cs="Times New Roman"/>
          <w:sz w:val="18"/>
          <w:szCs w:val="18"/>
          <w:lang w:val="en-GB"/>
        </w:rPr>
        <w:t xml:space="preserve"> </w:t>
      </w:r>
      <w:r>
        <w:rPr>
          <w:rFonts w:ascii="Times New Roman" w:hAnsi="Times New Roman" w:cs="Times New Roman"/>
          <w:sz w:val="18"/>
          <w:szCs w:val="18"/>
          <w:lang w:val="en-GB"/>
        </w:rPr>
        <w:tab/>
      </w:r>
      <w:r>
        <w:rPr>
          <w:rFonts w:ascii="Times New Roman" w:hAnsi="Times New Roman" w:cs="Times New Roman"/>
          <w:lang w:val="en-GB"/>
        </w:rPr>
        <w:t>A voyage is defined as a passage of the local voyage area applied for or as arrival at or departure from a port/village in the voyage area applied for.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36E39"/>
    <w:multiLevelType w:val="hybridMultilevel"/>
    <w:tmpl w:val="7ECA83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FB"/>
    <w:rsid w:val="002247FB"/>
    <w:rsid w:val="00C748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FB"/>
    <w:rPr>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247FB"/>
    <w:pPr>
      <w:spacing w:after="0" w:line="240" w:lineRule="auto"/>
    </w:pPr>
    <w:rPr>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247FB"/>
    <w:pPr>
      <w:spacing w:after="0" w:line="240" w:lineRule="auto"/>
      <w:ind w:left="720"/>
    </w:pPr>
    <w:rPr>
      <w:rFonts w:ascii="Calibri" w:hAnsi="Calibri" w:cs="Times New Roman"/>
      <w:lang w:eastAsia="en-US"/>
    </w:rPr>
  </w:style>
  <w:style w:type="paragraph" w:styleId="Fodnotetekst">
    <w:name w:val="footnote text"/>
    <w:basedOn w:val="Normal"/>
    <w:link w:val="FodnotetekstTegn"/>
    <w:uiPriority w:val="99"/>
    <w:semiHidden/>
    <w:unhideWhenUsed/>
    <w:rsid w:val="002247F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247FB"/>
    <w:rPr>
      <w:sz w:val="20"/>
      <w:szCs w:val="20"/>
      <w:lang w:eastAsia="da-DK"/>
    </w:rPr>
  </w:style>
  <w:style w:type="character" w:styleId="Fodnotehenvisning">
    <w:name w:val="footnote reference"/>
    <w:basedOn w:val="Standardskrifttypeiafsnit"/>
    <w:uiPriority w:val="99"/>
    <w:semiHidden/>
    <w:unhideWhenUsed/>
    <w:rsid w:val="002247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FB"/>
    <w:rPr>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247FB"/>
    <w:pPr>
      <w:spacing w:after="0" w:line="240" w:lineRule="auto"/>
    </w:pPr>
    <w:rPr>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247FB"/>
    <w:pPr>
      <w:spacing w:after="0" w:line="240" w:lineRule="auto"/>
      <w:ind w:left="720"/>
    </w:pPr>
    <w:rPr>
      <w:rFonts w:ascii="Calibri" w:hAnsi="Calibri" w:cs="Times New Roman"/>
      <w:lang w:eastAsia="en-US"/>
    </w:rPr>
  </w:style>
  <w:style w:type="paragraph" w:styleId="Fodnotetekst">
    <w:name w:val="footnote text"/>
    <w:basedOn w:val="Normal"/>
    <w:link w:val="FodnotetekstTegn"/>
    <w:uiPriority w:val="99"/>
    <w:semiHidden/>
    <w:unhideWhenUsed/>
    <w:rsid w:val="002247F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247FB"/>
    <w:rPr>
      <w:sz w:val="20"/>
      <w:szCs w:val="20"/>
      <w:lang w:eastAsia="da-DK"/>
    </w:rPr>
  </w:style>
  <w:style w:type="character" w:styleId="Fodnotehenvisning">
    <w:name w:val="footnote reference"/>
    <w:basedOn w:val="Standardskrifttypeiafsnit"/>
    <w:uiPriority w:val="99"/>
    <w:semiHidden/>
    <w:unhideWhenUsed/>
    <w:rsid w:val="00224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5A6C2BEF08D442B65C9D133B0EC723" ma:contentTypeVersion="4" ma:contentTypeDescription="Opret et nyt dokument." ma:contentTypeScope="" ma:versionID="bd6857540fa870b75dd02224096ea3b9">
  <xsd:schema xmlns:xsd="http://www.w3.org/2001/XMLSchema" xmlns:xs="http://www.w3.org/2001/XMLSchema" xmlns:p="http://schemas.microsoft.com/office/2006/metadata/properties" xmlns:ns1="http://schemas.microsoft.com/sharepoint/v3" xmlns:ns2="11b3fc21-b4d3-4871-ba5f-b5dd9843efbc" targetNamespace="http://schemas.microsoft.com/office/2006/metadata/properties" ma:root="true" ma:fieldsID="2d0c69e1a58f76fc198fcb68f014ed64" ns1:_="" ns2:_="">
    <xsd:import namespace="http://schemas.microsoft.com/sharepoint/v3"/>
    <xsd:import namespace="11b3fc21-b4d3-4871-ba5f-b5dd9843efbc"/>
    <xsd:element name="properties">
      <xsd:complexType>
        <xsd:sequence>
          <xsd:element name="documentManagement">
            <xsd:complexType>
              <xsd:all>
                <xsd:element ref="ns2:Beskrivelse" minOccurs="0"/>
                <xsd:element ref="ns2:Emne" minOccurs="0"/>
                <xsd:element ref="ns2:Billed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b3fc21-b4d3-4871-ba5f-b5dd9843efbc" elementFormDefault="qualified">
    <xsd:import namespace="http://schemas.microsoft.com/office/2006/documentManagement/types"/>
    <xsd:import namespace="http://schemas.microsoft.com/office/infopath/2007/PartnerControls"/>
    <xsd:element name="Beskrivelse" ma:index="1" nillable="true" ma:displayName="Beskrivelse" ma:description="Kort beskrivelse af publikationen" ma:internalName="Beskrivelse">
      <xsd:simpleType>
        <xsd:restriction base="dms:Note">
          <xsd:maxLength value="255"/>
        </xsd:restriction>
      </xsd:simpleType>
    </xsd:element>
    <xsd:element name="Emne" ma:index="3" nillable="true" ma:displayName="Emne" ma:internalName="Emne" ma:requiredMultiChoice="true">
      <xsd:complexType>
        <xsd:complexContent>
          <xsd:extension base="dms:MultiChoice">
            <xsd:sequence>
              <xsd:element name="Value" maxOccurs="unbounded" minOccurs="0" nillable="true">
                <xsd:simpleType>
                  <xsd:restriction base="dms:Choice">
                    <xsd:enumeration value="Sikkerhed"/>
                    <xsd:enumeration value="Syn og registrering"/>
                    <xsd:enumeration value="Regler og love"/>
                    <xsd:enumeration value="Beviser og certifikater"/>
                    <xsd:enumeration value="Besætning"/>
                    <xsd:enumeration value="Miljø og energi"/>
                    <xsd:enumeration value="Arktis"/>
                    <xsd:enumeration value="Maritim sundhed"/>
                    <xsd:enumeration value="Offshore"/>
                    <xsd:enumeration value="Uddannelse"/>
                    <xsd:enumeration value="Søsport"/>
                    <xsd:enumeration value="Fiskeri"/>
                    <xsd:enumeration value="Det Blå Danmark"/>
                    <xsd:enumeration value="Om Søfartsstyrelsen"/>
                    <xsd:enumeration value="Presse"/>
                    <xsd:enumeration value="Internationalt samarbejde"/>
                    <xsd:enumeration value="Afmærkning"/>
                    <xsd:enumeration value="Navigation"/>
                    <xsd:enumeration value="Advarsler og efterretninger"/>
                    <xsd:enumeration value="Erhverv"/>
                    <xsd:enumeration value="Innovation og forskning"/>
                  </xsd:restriction>
                </xsd:simpleType>
              </xsd:element>
            </xsd:sequence>
          </xsd:extension>
        </xsd:complexContent>
      </xsd:complexType>
    </xsd:element>
    <xsd:element name="Billede" ma:index="4" nillable="true" ma:displayName="Billede" ma:format="Image" ma:internalName="Billed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illede xmlns="11b3fc21-b4d3-4871-ba5f-b5dd9843efbc">
      <Url xsi:nil="true"/>
      <Description xsi:nil="true"/>
    </Billede>
    <Emne xmlns="11b3fc21-b4d3-4871-ba5f-b5dd9843efbc">
      <Value>Sikkerhed</Value>
      <Value>Arktis</Value>
      <Value>Navigation</Value>
    </Emne>
    <Beskrivelse xmlns="11b3fc21-b4d3-4871-ba5f-b5dd9843efbc" xsi:nil="true"/>
  </documentManagement>
</p:properties>
</file>

<file path=customXml/itemProps1.xml><?xml version="1.0" encoding="utf-8"?>
<ds:datastoreItem xmlns:ds="http://schemas.openxmlformats.org/officeDocument/2006/customXml" ds:itemID="{E71CCCC9-7DDA-46F6-8F72-DB636431421C}"/>
</file>

<file path=customXml/itemProps2.xml><?xml version="1.0" encoding="utf-8"?>
<ds:datastoreItem xmlns:ds="http://schemas.openxmlformats.org/officeDocument/2006/customXml" ds:itemID="{381F8E9C-B075-4215-A189-0DFA51420DBA}"/>
</file>

<file path=customXml/itemProps3.xml><?xml version="1.0" encoding="utf-8"?>
<ds:datastoreItem xmlns:ds="http://schemas.openxmlformats.org/officeDocument/2006/customXml" ds:itemID="{E71CBFCB-985E-4261-80A6-D7FE4651EBA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3669</Characters>
  <Application>Microsoft Office Word</Application>
  <DocSecurity>0</DocSecurity>
  <Lines>30</Lines>
  <Paragraphs>8</Paragraphs>
  <ScaleCrop>false</ScaleCrop>
  <Company>Statens IT</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Pilotage exemption</dc:title>
  <dc:creator>Martin Balle</dc:creator>
  <cp:lastModifiedBy>Martin Balle</cp:lastModifiedBy>
  <cp:revision>1</cp:revision>
  <dcterms:created xsi:type="dcterms:W3CDTF">2017-08-22T07:06:00Z</dcterms:created>
  <dcterms:modified xsi:type="dcterms:W3CDTF">2017-08-22T07:07:00Z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0x0101006B5A6C2BEF08D442B65C9D133B0EC723</vt:lpwstr>
  </property>
</Properties>
</file>